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E463" w14:textId="77777777" w:rsidR="008A7373" w:rsidRDefault="008A7373" w:rsidP="00A263B5">
      <w:pPr>
        <w:pStyle w:val="Titre2"/>
        <w:spacing w:before="100"/>
        <w:rPr>
          <w:color w:val="252040"/>
        </w:rPr>
      </w:pPr>
    </w:p>
    <w:p w14:paraId="44F7EB34" w14:textId="2200AD76" w:rsidR="008A7373" w:rsidRDefault="008A7373">
      <w:pPr>
        <w:widowControl/>
        <w:autoSpaceDE/>
        <w:autoSpaceDN/>
        <w:spacing w:after="160" w:line="259" w:lineRule="auto"/>
        <w:rPr>
          <w:color w:val="252040"/>
        </w:rPr>
      </w:pPr>
    </w:p>
    <w:p w14:paraId="6EC0C5A5" w14:textId="77777777" w:rsidR="008A7373" w:rsidRPr="008A7373" w:rsidRDefault="008A7373" w:rsidP="008A7373"/>
    <w:p w14:paraId="0F0B49F5" w14:textId="746B3BDB" w:rsidR="008A7373" w:rsidRDefault="008A7373">
      <w:pPr>
        <w:widowControl/>
        <w:autoSpaceDE/>
        <w:autoSpaceDN/>
        <w:spacing w:after="160" w:line="259" w:lineRule="auto"/>
      </w:pPr>
    </w:p>
    <w:p w14:paraId="50E43692" w14:textId="5E0E5C2C" w:rsidR="008A7373" w:rsidRDefault="008A7373">
      <w:pPr>
        <w:widowControl/>
        <w:autoSpaceDE/>
        <w:autoSpaceDN/>
        <w:spacing w:after="160" w:line="259" w:lineRule="auto"/>
      </w:pPr>
    </w:p>
    <w:p w14:paraId="67F2FBB8" w14:textId="0D4BF7C4" w:rsidR="008A7373" w:rsidRPr="0006577F" w:rsidRDefault="008A7373" w:rsidP="008A7373">
      <w:pPr>
        <w:widowControl/>
        <w:tabs>
          <w:tab w:val="left" w:pos="4530"/>
        </w:tabs>
        <w:autoSpaceDE/>
        <w:autoSpaceDN/>
        <w:spacing w:after="160" w:line="259" w:lineRule="auto"/>
        <w:rPr>
          <w:rFonts w:ascii="Calibri" w:hAnsi="Calibri" w:cs="Calibri"/>
          <w:highlight w:val="yellow"/>
        </w:rPr>
      </w:pPr>
      <w:r>
        <w:tab/>
      </w:r>
      <w:r w:rsidRPr="0006577F">
        <w:rPr>
          <w:highlight w:val="yellow"/>
        </w:rPr>
        <w:t>Plan d</w:t>
      </w:r>
      <w:r w:rsidRPr="0006577F">
        <w:rPr>
          <w:rFonts w:ascii="Calibri" w:hAnsi="Calibri" w:cs="Calibri"/>
          <w:highlight w:val="yellow"/>
        </w:rPr>
        <w:t>’action de la rentrée scolaire 2020-2021</w:t>
      </w:r>
    </w:p>
    <w:p w14:paraId="366CE0F0" w14:textId="09FE1CA6" w:rsidR="008A7373" w:rsidRPr="0006577F" w:rsidRDefault="008A7373" w:rsidP="008A7373">
      <w:pPr>
        <w:widowControl/>
        <w:tabs>
          <w:tab w:val="left" w:pos="4530"/>
        </w:tabs>
        <w:autoSpaceDE/>
        <w:autoSpaceDN/>
        <w:spacing w:after="160" w:line="259" w:lineRule="auto"/>
        <w:rPr>
          <w:rFonts w:ascii="Calibri" w:hAnsi="Calibri" w:cs="Calibri"/>
          <w:highlight w:val="yellow"/>
        </w:rPr>
      </w:pPr>
    </w:p>
    <w:p w14:paraId="749DCE63" w14:textId="740A3DF4" w:rsidR="008A7373" w:rsidRPr="0006577F" w:rsidRDefault="008A7373" w:rsidP="008A7373">
      <w:pPr>
        <w:widowControl/>
        <w:tabs>
          <w:tab w:val="left" w:pos="4530"/>
        </w:tabs>
        <w:autoSpaceDE/>
        <w:autoSpaceDN/>
        <w:spacing w:after="160" w:line="259" w:lineRule="auto"/>
        <w:rPr>
          <w:rFonts w:ascii="Calibri" w:hAnsi="Calibri" w:cs="Calibri"/>
          <w:highlight w:val="yellow"/>
        </w:rPr>
      </w:pPr>
      <w:r w:rsidRPr="0006577F">
        <w:rPr>
          <w:rFonts w:ascii="Calibri" w:hAnsi="Calibri" w:cs="Calibri"/>
          <w:highlight w:val="yellow"/>
        </w:rPr>
        <w:t>Destiné aux parents</w:t>
      </w:r>
      <w:r w:rsidR="00192CD7">
        <w:rPr>
          <w:rFonts w:ascii="Calibri" w:hAnsi="Calibri" w:cs="Calibri"/>
          <w:highlight w:val="yellow"/>
        </w:rPr>
        <w:t xml:space="preserve"> et aux élèves</w:t>
      </w:r>
    </w:p>
    <w:p w14:paraId="4AD91105" w14:textId="428EE439" w:rsidR="008A7373" w:rsidRPr="0006577F" w:rsidRDefault="008A7373" w:rsidP="008A7373">
      <w:pPr>
        <w:widowControl/>
        <w:tabs>
          <w:tab w:val="left" w:pos="4530"/>
        </w:tabs>
        <w:autoSpaceDE/>
        <w:autoSpaceDN/>
        <w:spacing w:after="160" w:line="259" w:lineRule="auto"/>
        <w:rPr>
          <w:rFonts w:ascii="Calibri" w:hAnsi="Calibri" w:cs="Calibri"/>
          <w:highlight w:val="yellow"/>
        </w:rPr>
      </w:pPr>
      <w:r w:rsidRPr="0006577F">
        <w:rPr>
          <w:rFonts w:ascii="Calibri" w:hAnsi="Calibri" w:cs="Calibri"/>
          <w:highlight w:val="yellow"/>
        </w:rPr>
        <w:t>Mesures mises en place selon les recommandations de la Santé publique du Québec (INSPQ)</w:t>
      </w:r>
    </w:p>
    <w:p w14:paraId="7ED63159" w14:textId="3B6A7FC9" w:rsidR="008A7373" w:rsidRPr="0006577F" w:rsidRDefault="008A7373" w:rsidP="008A7373">
      <w:pPr>
        <w:widowControl/>
        <w:tabs>
          <w:tab w:val="left" w:pos="4530"/>
        </w:tabs>
        <w:autoSpaceDE/>
        <w:autoSpaceDN/>
        <w:spacing w:after="160" w:line="259" w:lineRule="auto"/>
        <w:rPr>
          <w:rFonts w:ascii="Calibri" w:hAnsi="Calibri" w:cs="Calibri"/>
          <w:b/>
          <w:sz w:val="24"/>
        </w:rPr>
      </w:pPr>
      <w:r w:rsidRPr="0006577F">
        <w:rPr>
          <w:rFonts w:ascii="Calibri" w:hAnsi="Calibri" w:cs="Calibri"/>
          <w:highlight w:val="yellow"/>
        </w:rPr>
        <w:t>1</w:t>
      </w:r>
      <w:r w:rsidRPr="0006577F">
        <w:rPr>
          <w:rFonts w:ascii="Calibri" w:hAnsi="Calibri" w:cs="Calibri"/>
          <w:highlight w:val="yellow"/>
          <w:vertAlign w:val="superscript"/>
        </w:rPr>
        <w:t>er</w:t>
      </w:r>
      <w:r w:rsidRPr="0006577F">
        <w:rPr>
          <w:rFonts w:ascii="Calibri" w:hAnsi="Calibri" w:cs="Calibri"/>
          <w:highlight w:val="yellow"/>
        </w:rPr>
        <w:t xml:space="preserve"> info-école</w:t>
      </w:r>
      <w:r w:rsidR="0006577F">
        <w:rPr>
          <w:rFonts w:ascii="Calibri" w:hAnsi="Calibri" w:cs="Calibri"/>
          <w:highlight w:val="yellow"/>
        </w:rPr>
        <w:t xml:space="preserve"> </w:t>
      </w:r>
      <w:r w:rsidR="0006577F" w:rsidRPr="0006577F">
        <w:rPr>
          <w:rFonts w:ascii="Calibri" w:hAnsi="Calibri" w:cs="Calibri"/>
          <w:b/>
          <w:sz w:val="24"/>
          <w:highlight w:val="yellow"/>
        </w:rPr>
        <w:t>(mise en page à faire pour cette page)</w:t>
      </w:r>
    </w:p>
    <w:p w14:paraId="407588EB" w14:textId="2AF25D5C" w:rsidR="008A7373" w:rsidRPr="008D56B0" w:rsidRDefault="008A7373" w:rsidP="008D56B0">
      <w:pPr>
        <w:widowControl/>
        <w:autoSpaceDE/>
        <w:autoSpaceDN/>
        <w:spacing w:line="259" w:lineRule="auto"/>
        <w:rPr>
          <w:rFonts w:ascii="Calibri" w:hAnsi="Calibri" w:cs="Calibri"/>
          <w:color w:val="252040"/>
          <w:sz w:val="20"/>
          <w:szCs w:val="56"/>
        </w:rPr>
      </w:pPr>
      <w:r w:rsidRPr="008A7373">
        <w:br w:type="page"/>
      </w:r>
      <w:r>
        <w:rPr>
          <w:rFonts w:ascii="Calibri" w:hAnsi="Calibri" w:cs="Calibri"/>
          <w:color w:val="252040"/>
        </w:rPr>
        <w:lastRenderedPageBreak/>
        <w:t xml:space="preserve"> </w:t>
      </w:r>
    </w:p>
    <w:p w14:paraId="7F77B751" w14:textId="62146F1F" w:rsidR="00A263B5" w:rsidRPr="008D56B0" w:rsidRDefault="008A7373" w:rsidP="00A263B5">
      <w:pPr>
        <w:pStyle w:val="Titre2"/>
        <w:spacing w:before="100"/>
        <w:rPr>
          <w:rFonts w:ascii="Arial Rounded MT Bold" w:hAnsi="Arial Rounded MT Bold"/>
        </w:rPr>
      </w:pPr>
      <w:r w:rsidRPr="008D56B0">
        <w:rPr>
          <w:rFonts w:ascii="Arial Rounded MT Bold" w:hAnsi="Arial Rounded MT Bold"/>
          <w:color w:val="252040"/>
        </w:rPr>
        <w:t>Contexte du plan d</w:t>
      </w:r>
      <w:r w:rsidRPr="008D56B0">
        <w:rPr>
          <w:rFonts w:ascii="Arial Rounded MT Bold" w:hAnsi="Arial Rounded MT Bold" w:cs="Calibri"/>
          <w:color w:val="252040"/>
        </w:rPr>
        <w:t>’</w:t>
      </w:r>
      <w:r w:rsidRPr="008D56B0">
        <w:rPr>
          <w:rFonts w:ascii="Arial Rounded MT Bold" w:hAnsi="Arial Rounded MT Bold"/>
          <w:color w:val="252040"/>
        </w:rPr>
        <w:t>action</w:t>
      </w:r>
    </w:p>
    <w:p w14:paraId="2EC08946" w14:textId="77777777" w:rsidR="00A263B5" w:rsidRDefault="00A263B5" w:rsidP="00A263B5">
      <w:pPr>
        <w:pStyle w:val="Corpsdetexte"/>
        <w:spacing w:before="98"/>
        <w:ind w:left="672"/>
        <w:rPr>
          <w:rFonts w:ascii="Microsoft Sans Serif"/>
        </w:rPr>
      </w:pPr>
      <w:r>
        <w:rPr>
          <w:rFonts w:ascii="Microsoft Sans Serif"/>
          <w:color w:val="252040"/>
        </w:rPr>
        <w:t xml:space="preserve"> </w:t>
      </w:r>
    </w:p>
    <w:p w14:paraId="2B5F1D2B" w14:textId="4EA30C15" w:rsidR="00A263B5" w:rsidRPr="008A7373" w:rsidRDefault="00A263B5" w:rsidP="00115358">
      <w:pPr>
        <w:pStyle w:val="Corpsdetexte"/>
        <w:spacing w:before="136" w:line="360" w:lineRule="auto"/>
        <w:ind w:left="672" w:right="804"/>
        <w:jc w:val="both"/>
        <w:rPr>
          <w:rFonts w:asciiTheme="minorHAnsi" w:hAnsiTheme="minorHAnsi" w:cstheme="minorHAnsi"/>
          <w:sz w:val="28"/>
        </w:rPr>
      </w:pPr>
      <w:r w:rsidRPr="008A7373">
        <w:rPr>
          <w:rFonts w:asciiTheme="minorHAnsi" w:hAnsiTheme="minorHAnsi" w:cstheme="minorHAnsi"/>
          <w:sz w:val="28"/>
        </w:rPr>
        <w:t>Le</w:t>
      </w:r>
      <w:r w:rsidRPr="008A7373">
        <w:rPr>
          <w:rFonts w:asciiTheme="minorHAnsi" w:hAnsiTheme="minorHAnsi" w:cstheme="minorHAnsi"/>
          <w:spacing w:val="-11"/>
          <w:sz w:val="28"/>
        </w:rPr>
        <w:t xml:space="preserve"> </w:t>
      </w:r>
      <w:r w:rsidRPr="008A7373">
        <w:rPr>
          <w:rFonts w:asciiTheme="minorHAnsi" w:hAnsiTheme="minorHAnsi" w:cstheme="minorHAnsi"/>
          <w:sz w:val="28"/>
        </w:rPr>
        <w:t>présent</w:t>
      </w:r>
      <w:r w:rsidRPr="008A7373">
        <w:rPr>
          <w:rFonts w:asciiTheme="minorHAnsi" w:hAnsiTheme="minorHAnsi" w:cstheme="minorHAnsi"/>
          <w:spacing w:val="-11"/>
          <w:sz w:val="28"/>
        </w:rPr>
        <w:t xml:space="preserve"> </w:t>
      </w:r>
      <w:r w:rsidRPr="008A7373">
        <w:rPr>
          <w:rFonts w:asciiTheme="minorHAnsi" w:hAnsiTheme="minorHAnsi" w:cstheme="minorHAnsi"/>
          <w:sz w:val="28"/>
        </w:rPr>
        <w:t>document</w:t>
      </w:r>
      <w:r w:rsidRPr="008A7373">
        <w:rPr>
          <w:rFonts w:asciiTheme="minorHAnsi" w:hAnsiTheme="minorHAnsi" w:cstheme="minorHAnsi"/>
          <w:spacing w:val="-11"/>
          <w:sz w:val="28"/>
        </w:rPr>
        <w:t xml:space="preserve"> </w:t>
      </w:r>
      <w:r w:rsidRPr="008A7373">
        <w:rPr>
          <w:rFonts w:asciiTheme="minorHAnsi" w:hAnsiTheme="minorHAnsi" w:cstheme="minorHAnsi"/>
          <w:sz w:val="28"/>
        </w:rPr>
        <w:t>établi</w:t>
      </w:r>
      <w:r w:rsidR="008A7373">
        <w:rPr>
          <w:rFonts w:asciiTheme="minorHAnsi" w:hAnsiTheme="minorHAnsi" w:cstheme="minorHAnsi"/>
          <w:sz w:val="28"/>
        </w:rPr>
        <w:t>t</w:t>
      </w:r>
      <w:r w:rsidRPr="008A7373">
        <w:rPr>
          <w:rFonts w:asciiTheme="minorHAnsi" w:hAnsiTheme="minorHAnsi" w:cstheme="minorHAnsi"/>
          <w:spacing w:val="-11"/>
          <w:sz w:val="28"/>
        </w:rPr>
        <w:t xml:space="preserve"> </w:t>
      </w:r>
      <w:r w:rsidRPr="008A7373">
        <w:rPr>
          <w:rFonts w:asciiTheme="minorHAnsi" w:hAnsiTheme="minorHAnsi" w:cstheme="minorHAnsi"/>
          <w:sz w:val="28"/>
        </w:rPr>
        <w:t>le</w:t>
      </w:r>
      <w:r w:rsidRPr="008A7373">
        <w:rPr>
          <w:rFonts w:asciiTheme="minorHAnsi" w:hAnsiTheme="minorHAnsi" w:cstheme="minorHAnsi"/>
          <w:spacing w:val="-11"/>
          <w:sz w:val="28"/>
        </w:rPr>
        <w:t xml:space="preserve"> </w:t>
      </w:r>
      <w:r w:rsidR="008A7373">
        <w:rPr>
          <w:rFonts w:asciiTheme="minorHAnsi" w:hAnsiTheme="minorHAnsi" w:cstheme="minorHAnsi"/>
          <w:sz w:val="28"/>
        </w:rPr>
        <w:t>plan d’action</w:t>
      </w:r>
      <w:r w:rsidRPr="008A7373">
        <w:rPr>
          <w:rFonts w:asciiTheme="minorHAnsi" w:hAnsiTheme="minorHAnsi" w:cstheme="minorHAnsi"/>
          <w:spacing w:val="-10"/>
          <w:sz w:val="28"/>
        </w:rPr>
        <w:t xml:space="preserve"> </w:t>
      </w:r>
      <w:r w:rsidRPr="008A7373">
        <w:rPr>
          <w:rFonts w:asciiTheme="minorHAnsi" w:hAnsiTheme="minorHAnsi" w:cstheme="minorHAnsi"/>
          <w:sz w:val="28"/>
        </w:rPr>
        <w:t>dans</w:t>
      </w:r>
      <w:r w:rsidRPr="008A7373">
        <w:rPr>
          <w:rFonts w:asciiTheme="minorHAnsi" w:hAnsiTheme="minorHAnsi" w:cstheme="minorHAnsi"/>
          <w:spacing w:val="-11"/>
          <w:sz w:val="28"/>
        </w:rPr>
        <w:t xml:space="preserve"> </w:t>
      </w:r>
      <w:r w:rsidRPr="008A7373">
        <w:rPr>
          <w:rFonts w:asciiTheme="minorHAnsi" w:hAnsiTheme="minorHAnsi" w:cstheme="minorHAnsi"/>
          <w:sz w:val="28"/>
        </w:rPr>
        <w:t>lequel</w:t>
      </w:r>
      <w:r w:rsidRPr="008A7373">
        <w:rPr>
          <w:rFonts w:asciiTheme="minorHAnsi" w:hAnsiTheme="minorHAnsi" w:cstheme="minorHAnsi"/>
          <w:spacing w:val="-10"/>
          <w:sz w:val="28"/>
        </w:rPr>
        <w:t xml:space="preserve"> </w:t>
      </w:r>
      <w:r w:rsidR="008A7373">
        <w:rPr>
          <w:rFonts w:asciiTheme="minorHAnsi" w:hAnsiTheme="minorHAnsi" w:cstheme="minorHAnsi"/>
          <w:sz w:val="28"/>
        </w:rPr>
        <w:t>les activités pédagogiques auront lieu à l’école Georges-Vanier, en tenant compte des particularités du projet particulier du programme A.M.I.</w:t>
      </w:r>
      <w:r w:rsidRPr="008A7373">
        <w:rPr>
          <w:rFonts w:asciiTheme="minorHAnsi" w:hAnsiTheme="minorHAnsi" w:cstheme="minorHAnsi"/>
          <w:sz w:val="28"/>
        </w:rPr>
        <w:t xml:space="preserve"> Pour l’organisation de la rentrée et des services</w:t>
      </w:r>
      <w:r w:rsidRPr="008A7373">
        <w:rPr>
          <w:rFonts w:asciiTheme="minorHAnsi" w:hAnsiTheme="minorHAnsi" w:cstheme="minorHAnsi"/>
          <w:spacing w:val="-16"/>
          <w:sz w:val="28"/>
        </w:rPr>
        <w:t xml:space="preserve"> </w:t>
      </w:r>
      <w:r w:rsidRPr="008A7373">
        <w:rPr>
          <w:rFonts w:asciiTheme="minorHAnsi" w:hAnsiTheme="minorHAnsi" w:cstheme="minorHAnsi"/>
          <w:sz w:val="28"/>
        </w:rPr>
        <w:t>scolaires</w:t>
      </w:r>
      <w:r w:rsidRPr="008A7373">
        <w:rPr>
          <w:rFonts w:asciiTheme="minorHAnsi" w:hAnsiTheme="minorHAnsi" w:cstheme="minorHAnsi"/>
          <w:spacing w:val="-18"/>
          <w:sz w:val="28"/>
        </w:rPr>
        <w:t xml:space="preserve"> </w:t>
      </w:r>
      <w:r w:rsidRPr="008A7373">
        <w:rPr>
          <w:rFonts w:asciiTheme="minorHAnsi" w:hAnsiTheme="minorHAnsi" w:cstheme="minorHAnsi"/>
          <w:sz w:val="28"/>
        </w:rPr>
        <w:t>2020-2021,</w:t>
      </w:r>
      <w:r w:rsidRPr="008A7373">
        <w:rPr>
          <w:rFonts w:asciiTheme="minorHAnsi" w:hAnsiTheme="minorHAnsi" w:cstheme="minorHAnsi"/>
          <w:spacing w:val="-17"/>
          <w:sz w:val="28"/>
        </w:rPr>
        <w:t xml:space="preserve"> </w:t>
      </w:r>
      <w:r w:rsidRPr="008A7373">
        <w:rPr>
          <w:rFonts w:asciiTheme="minorHAnsi" w:hAnsiTheme="minorHAnsi" w:cstheme="minorHAnsi"/>
          <w:sz w:val="28"/>
        </w:rPr>
        <w:t>nous</w:t>
      </w:r>
      <w:r w:rsidRPr="008A7373">
        <w:rPr>
          <w:rFonts w:asciiTheme="minorHAnsi" w:hAnsiTheme="minorHAnsi" w:cstheme="minorHAnsi"/>
          <w:spacing w:val="-18"/>
          <w:sz w:val="28"/>
        </w:rPr>
        <w:t xml:space="preserve"> </w:t>
      </w:r>
      <w:r w:rsidR="008A7373">
        <w:rPr>
          <w:rFonts w:asciiTheme="minorHAnsi" w:hAnsiTheme="minorHAnsi" w:cstheme="minorHAnsi"/>
          <w:sz w:val="28"/>
        </w:rPr>
        <w:t xml:space="preserve">avons </w:t>
      </w:r>
      <w:r w:rsidR="008D56B0">
        <w:rPr>
          <w:rFonts w:asciiTheme="minorHAnsi" w:hAnsiTheme="minorHAnsi" w:cstheme="minorHAnsi"/>
          <w:sz w:val="28"/>
        </w:rPr>
        <w:t>pris toutes nos décisions en respect de</w:t>
      </w:r>
      <w:r w:rsidRPr="008A7373">
        <w:rPr>
          <w:rFonts w:asciiTheme="minorHAnsi" w:hAnsiTheme="minorHAnsi" w:cstheme="minorHAnsi"/>
          <w:spacing w:val="-15"/>
          <w:sz w:val="28"/>
        </w:rPr>
        <w:t xml:space="preserve"> </w:t>
      </w:r>
      <w:r w:rsidRPr="008A7373">
        <w:rPr>
          <w:rFonts w:asciiTheme="minorHAnsi" w:hAnsiTheme="minorHAnsi" w:cstheme="minorHAnsi"/>
          <w:sz w:val="28"/>
        </w:rPr>
        <w:t>la</w:t>
      </w:r>
      <w:r w:rsidRPr="008A7373">
        <w:rPr>
          <w:rFonts w:asciiTheme="minorHAnsi" w:hAnsiTheme="minorHAnsi" w:cstheme="minorHAnsi"/>
          <w:spacing w:val="-15"/>
          <w:sz w:val="28"/>
        </w:rPr>
        <w:t xml:space="preserve"> </w:t>
      </w:r>
      <w:r w:rsidRPr="008A7373">
        <w:rPr>
          <w:rFonts w:asciiTheme="minorHAnsi" w:hAnsiTheme="minorHAnsi" w:cstheme="minorHAnsi"/>
          <w:sz w:val="28"/>
        </w:rPr>
        <w:t xml:space="preserve">santé et </w:t>
      </w:r>
      <w:r w:rsidR="008D56B0">
        <w:rPr>
          <w:rFonts w:asciiTheme="minorHAnsi" w:hAnsiTheme="minorHAnsi" w:cstheme="minorHAnsi"/>
          <w:sz w:val="28"/>
        </w:rPr>
        <w:t xml:space="preserve">de </w:t>
      </w:r>
      <w:r w:rsidRPr="008A7373">
        <w:rPr>
          <w:rFonts w:asciiTheme="minorHAnsi" w:hAnsiTheme="minorHAnsi" w:cstheme="minorHAnsi"/>
          <w:sz w:val="28"/>
        </w:rPr>
        <w:t>la sécurité de tous</w:t>
      </w:r>
      <w:r w:rsidR="008D56B0">
        <w:rPr>
          <w:rFonts w:asciiTheme="minorHAnsi" w:hAnsiTheme="minorHAnsi" w:cstheme="minorHAnsi"/>
          <w:sz w:val="28"/>
        </w:rPr>
        <w:t>,</w:t>
      </w:r>
      <w:r w:rsidRPr="008A7373">
        <w:rPr>
          <w:rFonts w:asciiTheme="minorHAnsi" w:hAnsiTheme="minorHAnsi" w:cstheme="minorHAnsi"/>
          <w:sz w:val="28"/>
        </w:rPr>
        <w:t xml:space="preserve"> de même que par le respect le plus grand possible du cheminement scolaire propre à chacun de nos</w:t>
      </w:r>
      <w:r w:rsidRPr="008A7373">
        <w:rPr>
          <w:rFonts w:asciiTheme="minorHAnsi" w:hAnsiTheme="minorHAnsi" w:cstheme="minorHAnsi"/>
          <w:spacing w:val="-6"/>
          <w:sz w:val="28"/>
        </w:rPr>
        <w:t xml:space="preserve"> </w:t>
      </w:r>
      <w:r w:rsidRPr="008A7373">
        <w:rPr>
          <w:rFonts w:asciiTheme="minorHAnsi" w:hAnsiTheme="minorHAnsi" w:cstheme="minorHAnsi"/>
          <w:sz w:val="28"/>
        </w:rPr>
        <w:t xml:space="preserve">élèves. </w:t>
      </w:r>
      <w:r w:rsidRPr="008A7373">
        <w:rPr>
          <w:rFonts w:asciiTheme="minorHAnsi" w:hAnsiTheme="minorHAnsi" w:cstheme="minorHAnsi"/>
          <w:spacing w:val="3"/>
          <w:sz w:val="28"/>
        </w:rPr>
        <w:t xml:space="preserve"> </w:t>
      </w:r>
      <w:r w:rsidRPr="008A7373">
        <w:rPr>
          <w:rFonts w:asciiTheme="minorHAnsi" w:hAnsiTheme="minorHAnsi" w:cstheme="minorHAnsi"/>
          <w:sz w:val="28"/>
        </w:rPr>
        <w:t xml:space="preserve"> </w:t>
      </w:r>
    </w:p>
    <w:p w14:paraId="7AEED32F" w14:textId="77777777" w:rsidR="00A263B5" w:rsidRPr="008A7373" w:rsidRDefault="00A263B5" w:rsidP="00115358">
      <w:pPr>
        <w:pStyle w:val="Corpsdetexte"/>
        <w:spacing w:before="1"/>
        <w:ind w:left="672" w:right="804"/>
        <w:rPr>
          <w:rFonts w:asciiTheme="minorHAnsi" w:hAnsiTheme="minorHAnsi" w:cstheme="minorHAnsi"/>
          <w:sz w:val="28"/>
        </w:rPr>
      </w:pPr>
      <w:r w:rsidRPr="008A7373">
        <w:rPr>
          <w:rFonts w:asciiTheme="minorHAnsi" w:hAnsiTheme="minorHAnsi" w:cstheme="minorHAnsi"/>
          <w:sz w:val="28"/>
        </w:rPr>
        <w:t xml:space="preserve"> </w:t>
      </w:r>
    </w:p>
    <w:p w14:paraId="3728A6BD" w14:textId="16038ABE" w:rsidR="00A263B5" w:rsidRPr="008A7373" w:rsidRDefault="00A263B5" w:rsidP="00115358">
      <w:pPr>
        <w:pStyle w:val="Corpsdetexte"/>
        <w:spacing w:before="136" w:line="360" w:lineRule="auto"/>
        <w:ind w:left="672" w:right="804"/>
        <w:jc w:val="both"/>
        <w:rPr>
          <w:rFonts w:asciiTheme="minorHAnsi" w:hAnsiTheme="minorHAnsi" w:cstheme="minorHAnsi"/>
          <w:sz w:val="28"/>
        </w:rPr>
      </w:pPr>
      <w:r w:rsidRPr="008A7373">
        <w:rPr>
          <w:rFonts w:asciiTheme="minorHAnsi" w:hAnsiTheme="minorHAnsi" w:cstheme="minorHAnsi"/>
          <w:sz w:val="28"/>
        </w:rPr>
        <w:t>La</w:t>
      </w:r>
      <w:r w:rsidRPr="008A7373">
        <w:rPr>
          <w:rFonts w:asciiTheme="minorHAnsi" w:hAnsiTheme="minorHAnsi" w:cstheme="minorHAnsi"/>
          <w:spacing w:val="-11"/>
          <w:sz w:val="28"/>
        </w:rPr>
        <w:t xml:space="preserve"> </w:t>
      </w:r>
      <w:r w:rsidRPr="008A7373">
        <w:rPr>
          <w:rFonts w:asciiTheme="minorHAnsi" w:hAnsiTheme="minorHAnsi" w:cstheme="minorHAnsi"/>
          <w:sz w:val="28"/>
        </w:rPr>
        <w:t>situation</w:t>
      </w:r>
      <w:r w:rsidRPr="008A7373">
        <w:rPr>
          <w:rFonts w:asciiTheme="minorHAnsi" w:hAnsiTheme="minorHAnsi" w:cstheme="minorHAnsi"/>
          <w:spacing w:val="-11"/>
          <w:sz w:val="28"/>
        </w:rPr>
        <w:t xml:space="preserve"> </w:t>
      </w:r>
      <w:r w:rsidRPr="008A7373">
        <w:rPr>
          <w:rFonts w:asciiTheme="minorHAnsi" w:hAnsiTheme="minorHAnsi" w:cstheme="minorHAnsi"/>
          <w:sz w:val="28"/>
        </w:rPr>
        <w:t>liée</w:t>
      </w:r>
      <w:r w:rsidRPr="008A7373">
        <w:rPr>
          <w:rFonts w:asciiTheme="minorHAnsi" w:hAnsiTheme="minorHAnsi" w:cstheme="minorHAnsi"/>
          <w:spacing w:val="-11"/>
          <w:sz w:val="28"/>
        </w:rPr>
        <w:t xml:space="preserve"> </w:t>
      </w:r>
      <w:r w:rsidRPr="008A7373">
        <w:rPr>
          <w:rFonts w:asciiTheme="minorHAnsi" w:hAnsiTheme="minorHAnsi" w:cstheme="minorHAnsi"/>
          <w:sz w:val="28"/>
        </w:rPr>
        <w:t>à</w:t>
      </w:r>
      <w:r w:rsidRPr="008A7373">
        <w:rPr>
          <w:rFonts w:asciiTheme="minorHAnsi" w:hAnsiTheme="minorHAnsi" w:cstheme="minorHAnsi"/>
          <w:spacing w:val="-11"/>
          <w:sz w:val="28"/>
        </w:rPr>
        <w:t xml:space="preserve"> </w:t>
      </w:r>
      <w:r w:rsidRPr="008A7373">
        <w:rPr>
          <w:rFonts w:asciiTheme="minorHAnsi" w:hAnsiTheme="minorHAnsi" w:cstheme="minorHAnsi"/>
          <w:sz w:val="28"/>
        </w:rPr>
        <w:t>la</w:t>
      </w:r>
      <w:r w:rsidRPr="008A7373">
        <w:rPr>
          <w:rFonts w:asciiTheme="minorHAnsi" w:hAnsiTheme="minorHAnsi" w:cstheme="minorHAnsi"/>
          <w:spacing w:val="-11"/>
          <w:sz w:val="28"/>
        </w:rPr>
        <w:t xml:space="preserve"> </w:t>
      </w:r>
      <w:r w:rsidRPr="008A7373">
        <w:rPr>
          <w:rFonts w:asciiTheme="minorHAnsi" w:hAnsiTheme="minorHAnsi" w:cstheme="minorHAnsi"/>
          <w:sz w:val="28"/>
        </w:rPr>
        <w:t>COVID-19</w:t>
      </w:r>
      <w:r w:rsidRPr="008A7373">
        <w:rPr>
          <w:rFonts w:asciiTheme="minorHAnsi" w:hAnsiTheme="minorHAnsi" w:cstheme="minorHAnsi"/>
          <w:spacing w:val="-11"/>
          <w:sz w:val="28"/>
        </w:rPr>
        <w:t xml:space="preserve"> </w:t>
      </w:r>
      <w:r w:rsidRPr="008A7373">
        <w:rPr>
          <w:rFonts w:asciiTheme="minorHAnsi" w:hAnsiTheme="minorHAnsi" w:cstheme="minorHAnsi"/>
          <w:sz w:val="28"/>
        </w:rPr>
        <w:t>étant</w:t>
      </w:r>
      <w:r w:rsidRPr="008A7373">
        <w:rPr>
          <w:rFonts w:asciiTheme="minorHAnsi" w:hAnsiTheme="minorHAnsi" w:cstheme="minorHAnsi"/>
          <w:spacing w:val="-13"/>
          <w:sz w:val="28"/>
        </w:rPr>
        <w:t xml:space="preserve"> </w:t>
      </w:r>
      <w:r w:rsidRPr="008A7373">
        <w:rPr>
          <w:rFonts w:asciiTheme="minorHAnsi" w:hAnsiTheme="minorHAnsi" w:cstheme="minorHAnsi"/>
          <w:sz w:val="28"/>
        </w:rPr>
        <w:t>évolutive</w:t>
      </w:r>
      <w:r w:rsidRPr="008A7373">
        <w:rPr>
          <w:rFonts w:asciiTheme="minorHAnsi" w:hAnsiTheme="minorHAnsi" w:cstheme="minorHAnsi"/>
          <w:spacing w:val="-13"/>
          <w:sz w:val="28"/>
        </w:rPr>
        <w:t xml:space="preserve"> </w:t>
      </w:r>
      <w:r w:rsidRPr="008A7373">
        <w:rPr>
          <w:rFonts w:asciiTheme="minorHAnsi" w:hAnsiTheme="minorHAnsi" w:cstheme="minorHAnsi"/>
          <w:sz w:val="28"/>
        </w:rPr>
        <w:t>et</w:t>
      </w:r>
      <w:r w:rsidRPr="008A7373">
        <w:rPr>
          <w:rFonts w:asciiTheme="minorHAnsi" w:hAnsiTheme="minorHAnsi" w:cstheme="minorHAnsi"/>
          <w:spacing w:val="-11"/>
          <w:sz w:val="28"/>
        </w:rPr>
        <w:t xml:space="preserve"> </w:t>
      </w:r>
      <w:r w:rsidRPr="008A7373">
        <w:rPr>
          <w:rFonts w:asciiTheme="minorHAnsi" w:hAnsiTheme="minorHAnsi" w:cstheme="minorHAnsi"/>
          <w:sz w:val="28"/>
        </w:rPr>
        <w:t>incertaine,</w:t>
      </w:r>
      <w:r w:rsidRPr="008A7373">
        <w:rPr>
          <w:rFonts w:asciiTheme="minorHAnsi" w:hAnsiTheme="minorHAnsi" w:cstheme="minorHAnsi"/>
          <w:spacing w:val="-11"/>
          <w:sz w:val="28"/>
        </w:rPr>
        <w:t xml:space="preserve"> </w:t>
      </w:r>
      <w:r w:rsidR="008D56B0">
        <w:rPr>
          <w:rFonts w:asciiTheme="minorHAnsi" w:hAnsiTheme="minorHAnsi" w:cstheme="minorHAnsi"/>
          <w:sz w:val="28"/>
        </w:rPr>
        <w:t>le plan d’action évoluera en cohérence avec les consignes qui nous seront communiquées.</w:t>
      </w:r>
      <w:r w:rsidRPr="008A7373">
        <w:rPr>
          <w:rFonts w:asciiTheme="minorHAnsi" w:hAnsiTheme="minorHAnsi" w:cstheme="minorHAnsi"/>
          <w:sz w:val="28"/>
        </w:rPr>
        <w:t xml:space="preserve"> Nous vous demandons d’en prendre connaissance attentivement et d’en appliquer toutes les directives</w:t>
      </w:r>
      <w:r w:rsidR="008D56B0">
        <w:rPr>
          <w:rFonts w:asciiTheme="minorHAnsi" w:hAnsiTheme="minorHAnsi" w:cstheme="minorHAnsi"/>
          <w:sz w:val="28"/>
        </w:rPr>
        <w:t xml:space="preserve"> </w:t>
      </w:r>
      <w:r w:rsidRPr="008A7373">
        <w:rPr>
          <w:rFonts w:asciiTheme="minorHAnsi" w:hAnsiTheme="minorHAnsi" w:cstheme="minorHAnsi"/>
          <w:sz w:val="28"/>
        </w:rPr>
        <w:t xml:space="preserve">tout en conservant une ouverture à d’éventuels ajustements, s’ils devenaient nécessaires. </w:t>
      </w:r>
      <w:r w:rsidRPr="008A7373">
        <w:rPr>
          <w:rFonts w:asciiTheme="minorHAnsi" w:hAnsiTheme="minorHAnsi" w:cstheme="minorHAnsi"/>
          <w:spacing w:val="5"/>
          <w:sz w:val="28"/>
        </w:rPr>
        <w:t xml:space="preserve"> </w:t>
      </w:r>
      <w:r w:rsidRPr="008A7373">
        <w:rPr>
          <w:rFonts w:asciiTheme="minorHAnsi" w:hAnsiTheme="minorHAnsi" w:cstheme="minorHAnsi"/>
          <w:spacing w:val="-2"/>
          <w:sz w:val="28"/>
        </w:rPr>
        <w:t xml:space="preserve"> </w:t>
      </w:r>
      <w:r w:rsidRPr="008A7373">
        <w:rPr>
          <w:rFonts w:asciiTheme="minorHAnsi" w:hAnsiTheme="minorHAnsi" w:cstheme="minorHAnsi"/>
          <w:w w:val="97"/>
          <w:sz w:val="28"/>
          <w:vertAlign w:val="subscript"/>
        </w:rPr>
        <w:t xml:space="preserve"> </w:t>
      </w:r>
    </w:p>
    <w:p w14:paraId="2D917375" w14:textId="77777777" w:rsidR="00A263B5" w:rsidRPr="008A7373" w:rsidRDefault="00A263B5" w:rsidP="00115358">
      <w:pPr>
        <w:pStyle w:val="Corpsdetexte"/>
        <w:spacing w:line="271" w:lineRule="exact"/>
        <w:ind w:left="672" w:right="804"/>
        <w:rPr>
          <w:rFonts w:asciiTheme="minorHAnsi" w:hAnsiTheme="minorHAnsi" w:cstheme="minorHAnsi"/>
          <w:sz w:val="28"/>
        </w:rPr>
      </w:pPr>
      <w:r w:rsidRPr="008A7373">
        <w:rPr>
          <w:rFonts w:asciiTheme="minorHAnsi" w:hAnsiTheme="minorHAnsi" w:cstheme="minorHAnsi"/>
          <w:sz w:val="28"/>
        </w:rPr>
        <w:t xml:space="preserve"> </w:t>
      </w:r>
    </w:p>
    <w:p w14:paraId="40071E54" w14:textId="2A21BF52" w:rsidR="00A263B5" w:rsidRPr="008A7373" w:rsidRDefault="00A263B5" w:rsidP="00115358">
      <w:pPr>
        <w:pStyle w:val="Corpsdetexte"/>
        <w:spacing w:before="136" w:line="360" w:lineRule="auto"/>
        <w:ind w:left="672" w:right="804"/>
        <w:jc w:val="both"/>
        <w:rPr>
          <w:rFonts w:asciiTheme="minorHAnsi" w:hAnsiTheme="minorHAnsi" w:cstheme="minorHAnsi"/>
          <w:sz w:val="28"/>
        </w:rPr>
      </w:pPr>
      <w:r w:rsidRPr="008A7373">
        <w:rPr>
          <w:rFonts w:asciiTheme="minorHAnsi" w:hAnsiTheme="minorHAnsi" w:cstheme="minorHAnsi"/>
          <w:sz w:val="28"/>
        </w:rPr>
        <w:t>Le</w:t>
      </w:r>
      <w:r w:rsidR="008D56B0">
        <w:rPr>
          <w:rFonts w:asciiTheme="minorHAnsi" w:hAnsiTheme="minorHAnsi" w:cstheme="minorHAnsi"/>
          <w:sz w:val="28"/>
        </w:rPr>
        <w:t xml:space="preserve">s conditions de succès de cette rentrée en présentiel </w:t>
      </w:r>
      <w:r w:rsidRPr="008A7373">
        <w:rPr>
          <w:rFonts w:asciiTheme="minorHAnsi" w:hAnsiTheme="minorHAnsi" w:cstheme="minorHAnsi"/>
          <w:sz w:val="28"/>
        </w:rPr>
        <w:t>repose</w:t>
      </w:r>
      <w:r w:rsidR="008D56B0">
        <w:rPr>
          <w:rFonts w:asciiTheme="minorHAnsi" w:hAnsiTheme="minorHAnsi" w:cstheme="minorHAnsi"/>
          <w:sz w:val="28"/>
        </w:rPr>
        <w:t>nt</w:t>
      </w:r>
      <w:r w:rsidRPr="008A7373">
        <w:rPr>
          <w:rFonts w:asciiTheme="minorHAnsi" w:hAnsiTheme="minorHAnsi" w:cstheme="minorHAnsi"/>
          <w:sz w:val="28"/>
        </w:rPr>
        <w:t xml:space="preserve"> sur </w:t>
      </w:r>
      <w:r w:rsidR="008D56B0">
        <w:rPr>
          <w:rFonts w:asciiTheme="minorHAnsi" w:hAnsiTheme="minorHAnsi" w:cstheme="minorHAnsi"/>
          <w:sz w:val="28"/>
        </w:rPr>
        <w:t>notre</w:t>
      </w:r>
      <w:r w:rsidRPr="008A7373">
        <w:rPr>
          <w:rFonts w:asciiTheme="minorHAnsi" w:hAnsiTheme="minorHAnsi" w:cstheme="minorHAnsi"/>
          <w:sz w:val="28"/>
        </w:rPr>
        <w:t xml:space="preserve"> capacité </w:t>
      </w:r>
      <w:r w:rsidR="008D56B0">
        <w:rPr>
          <w:rFonts w:asciiTheme="minorHAnsi" w:hAnsiTheme="minorHAnsi" w:cstheme="minorHAnsi"/>
          <w:sz w:val="28"/>
        </w:rPr>
        <w:t>à faire preuve de résilience</w:t>
      </w:r>
      <w:r w:rsidRPr="008A7373">
        <w:rPr>
          <w:rFonts w:asciiTheme="minorHAnsi" w:hAnsiTheme="minorHAnsi" w:cstheme="minorHAnsi"/>
          <w:sz w:val="28"/>
        </w:rPr>
        <w:t xml:space="preserve">, </w:t>
      </w:r>
      <w:r w:rsidR="008D56B0">
        <w:rPr>
          <w:rFonts w:asciiTheme="minorHAnsi" w:hAnsiTheme="minorHAnsi" w:cstheme="minorHAnsi"/>
          <w:sz w:val="28"/>
        </w:rPr>
        <w:t>sur notre</w:t>
      </w:r>
      <w:r w:rsidRPr="008A7373">
        <w:rPr>
          <w:rFonts w:asciiTheme="minorHAnsi" w:hAnsiTheme="minorHAnsi" w:cstheme="minorHAnsi"/>
          <w:sz w:val="28"/>
        </w:rPr>
        <w:t xml:space="preserve"> sens civique et</w:t>
      </w:r>
      <w:r w:rsidR="008D56B0">
        <w:rPr>
          <w:rFonts w:asciiTheme="minorHAnsi" w:hAnsiTheme="minorHAnsi" w:cstheme="minorHAnsi"/>
          <w:sz w:val="28"/>
        </w:rPr>
        <w:t xml:space="preserve"> sur </w:t>
      </w:r>
      <w:r w:rsidRPr="008A7373">
        <w:rPr>
          <w:rFonts w:asciiTheme="minorHAnsi" w:hAnsiTheme="minorHAnsi" w:cstheme="minorHAnsi"/>
          <w:sz w:val="28"/>
        </w:rPr>
        <w:t>la responsabilisation de chacun</w:t>
      </w:r>
      <w:r w:rsidR="008D56B0">
        <w:rPr>
          <w:rFonts w:asciiTheme="minorHAnsi" w:hAnsiTheme="minorHAnsi" w:cstheme="minorHAnsi"/>
          <w:sz w:val="28"/>
        </w:rPr>
        <w:t xml:space="preserve"> d’entre nous</w:t>
      </w:r>
      <w:r w:rsidRPr="008A7373">
        <w:rPr>
          <w:rFonts w:asciiTheme="minorHAnsi" w:hAnsiTheme="minorHAnsi" w:cstheme="minorHAnsi"/>
          <w:sz w:val="28"/>
        </w:rPr>
        <w:t xml:space="preserve">. Les mesures que nous vous présentons aujourd’hui représenteront un défi dans le quotidien de votre enfant, mais elles visent avant tout à protéger sa santé et à fournir un environnement scolaire sécuritaire pour tous.  </w:t>
      </w:r>
      <w:r w:rsidRPr="008A7373">
        <w:rPr>
          <w:rFonts w:asciiTheme="minorHAnsi" w:hAnsiTheme="minorHAnsi" w:cstheme="minorHAnsi"/>
          <w:w w:val="97"/>
          <w:sz w:val="28"/>
          <w:vertAlign w:val="subscript"/>
        </w:rPr>
        <w:t xml:space="preserve"> </w:t>
      </w:r>
    </w:p>
    <w:p w14:paraId="6C2359A6" w14:textId="77777777" w:rsidR="00A263B5" w:rsidRPr="008A7373" w:rsidRDefault="00A263B5" w:rsidP="00115358">
      <w:pPr>
        <w:pStyle w:val="Corpsdetexte"/>
        <w:spacing w:line="270" w:lineRule="exact"/>
        <w:ind w:left="672" w:right="804"/>
        <w:rPr>
          <w:rFonts w:asciiTheme="minorHAnsi" w:hAnsiTheme="minorHAnsi" w:cstheme="minorHAnsi"/>
          <w:sz w:val="28"/>
        </w:rPr>
      </w:pPr>
      <w:r w:rsidRPr="008A7373">
        <w:rPr>
          <w:rFonts w:asciiTheme="minorHAnsi" w:hAnsiTheme="minorHAnsi" w:cstheme="minorHAnsi"/>
          <w:sz w:val="28"/>
        </w:rPr>
        <w:t xml:space="preserve"> </w:t>
      </w:r>
    </w:p>
    <w:p w14:paraId="23332D0B" w14:textId="6DA30B67" w:rsidR="00A263B5" w:rsidRPr="008A7373" w:rsidRDefault="00A263B5" w:rsidP="00115358">
      <w:pPr>
        <w:pStyle w:val="Corpsdetexte"/>
        <w:spacing w:before="137" w:line="360" w:lineRule="auto"/>
        <w:ind w:left="672" w:right="804"/>
        <w:jc w:val="both"/>
        <w:rPr>
          <w:rFonts w:asciiTheme="minorHAnsi" w:hAnsiTheme="minorHAnsi" w:cstheme="minorHAnsi"/>
          <w:sz w:val="28"/>
        </w:rPr>
      </w:pPr>
      <w:r w:rsidRPr="008A7373">
        <w:rPr>
          <w:rFonts w:asciiTheme="minorHAnsi" w:hAnsiTheme="minorHAnsi" w:cstheme="minorHAnsi"/>
          <w:sz w:val="28"/>
        </w:rPr>
        <w:t xml:space="preserve">Nous savons que nous pourrons compter sur votre collaboration et votre vigilance afin d’assurer à nos élèves une année scolaire riche et stimulante malgré les circonstances </w:t>
      </w:r>
      <w:r w:rsidR="008D56B0">
        <w:rPr>
          <w:rFonts w:asciiTheme="minorHAnsi" w:hAnsiTheme="minorHAnsi" w:cstheme="minorHAnsi"/>
          <w:sz w:val="28"/>
        </w:rPr>
        <w:t>particulières</w:t>
      </w:r>
      <w:r w:rsidRPr="008A7373">
        <w:rPr>
          <w:rFonts w:asciiTheme="minorHAnsi" w:hAnsiTheme="minorHAnsi" w:cstheme="minorHAnsi"/>
          <w:sz w:val="28"/>
        </w:rPr>
        <w:t xml:space="preserve">.   </w:t>
      </w:r>
    </w:p>
    <w:p w14:paraId="21FE4429" w14:textId="3479B214" w:rsidR="00A263B5" w:rsidRPr="008A7373" w:rsidRDefault="00A263B5" w:rsidP="00115358">
      <w:pPr>
        <w:pStyle w:val="Corpsdetexte"/>
        <w:spacing w:before="1"/>
        <w:ind w:left="672" w:right="804"/>
        <w:rPr>
          <w:rFonts w:asciiTheme="minorHAnsi" w:hAnsiTheme="minorHAnsi" w:cstheme="minorHAnsi"/>
          <w:sz w:val="28"/>
        </w:rPr>
      </w:pPr>
      <w:r w:rsidRPr="008A7373">
        <w:rPr>
          <w:rFonts w:asciiTheme="minorHAnsi" w:hAnsiTheme="minorHAnsi" w:cstheme="minorHAnsi"/>
          <w:sz w:val="28"/>
        </w:rPr>
        <w:t xml:space="preserve"> </w:t>
      </w:r>
    </w:p>
    <w:p w14:paraId="32899B48" w14:textId="3BB18966" w:rsidR="00A263B5" w:rsidRDefault="00A263B5" w:rsidP="00115358">
      <w:pPr>
        <w:pStyle w:val="Corpsdetexte"/>
        <w:spacing w:before="136"/>
        <w:ind w:left="672" w:right="804"/>
        <w:jc w:val="both"/>
        <w:rPr>
          <w:rFonts w:asciiTheme="minorHAnsi" w:hAnsiTheme="minorHAnsi" w:cstheme="minorHAnsi"/>
          <w:sz w:val="28"/>
        </w:rPr>
      </w:pPr>
      <w:r w:rsidRPr="008A7373">
        <w:rPr>
          <w:rFonts w:asciiTheme="minorHAnsi" w:hAnsiTheme="minorHAnsi" w:cstheme="minorHAnsi"/>
          <w:sz w:val="28"/>
        </w:rPr>
        <w:t xml:space="preserve">Bonne rentrée à tous ! </w:t>
      </w:r>
    </w:p>
    <w:p w14:paraId="24F0E99E" w14:textId="493F2AE3" w:rsidR="008D56B0" w:rsidRDefault="008D56B0" w:rsidP="00115358">
      <w:pPr>
        <w:pStyle w:val="Corpsdetexte"/>
        <w:spacing w:before="136"/>
        <w:ind w:left="672" w:right="804"/>
        <w:jc w:val="both"/>
        <w:rPr>
          <w:rFonts w:asciiTheme="minorHAnsi" w:hAnsiTheme="minorHAnsi" w:cstheme="minorHAnsi"/>
          <w:sz w:val="28"/>
        </w:rPr>
      </w:pPr>
    </w:p>
    <w:p w14:paraId="175D342A" w14:textId="4BE195C2" w:rsidR="008D56B0" w:rsidRDefault="008D56B0" w:rsidP="00115358">
      <w:pPr>
        <w:pStyle w:val="Corpsdetexte"/>
        <w:spacing w:before="136"/>
        <w:ind w:left="672" w:right="804"/>
        <w:jc w:val="both"/>
        <w:rPr>
          <w:rFonts w:asciiTheme="minorHAnsi" w:hAnsiTheme="minorHAnsi" w:cstheme="minorHAnsi"/>
          <w:sz w:val="28"/>
        </w:rPr>
      </w:pPr>
      <w:r>
        <w:rPr>
          <w:rFonts w:asciiTheme="minorHAnsi" w:hAnsiTheme="minorHAnsi" w:cstheme="minorHAnsi"/>
          <w:sz w:val="28"/>
        </w:rPr>
        <w:t>Jean Godin, directeur</w:t>
      </w:r>
    </w:p>
    <w:p w14:paraId="283B1EB3" w14:textId="44A4A1AD" w:rsidR="008D56B0" w:rsidRDefault="008D56B0" w:rsidP="00115358">
      <w:pPr>
        <w:pStyle w:val="Corpsdetexte"/>
        <w:spacing w:before="136"/>
        <w:ind w:left="672" w:right="804"/>
        <w:jc w:val="both"/>
        <w:rPr>
          <w:rFonts w:asciiTheme="minorHAnsi" w:hAnsiTheme="minorHAnsi" w:cstheme="minorHAnsi"/>
          <w:sz w:val="28"/>
        </w:rPr>
      </w:pPr>
      <w:r>
        <w:rPr>
          <w:rFonts w:asciiTheme="minorHAnsi" w:hAnsiTheme="minorHAnsi" w:cstheme="minorHAnsi"/>
          <w:sz w:val="28"/>
        </w:rPr>
        <w:t>Olivier Gouin-Charbonneau, Alain Paul et Philippe Dang, directions adjointes</w:t>
      </w:r>
    </w:p>
    <w:p w14:paraId="7ADB3153" w14:textId="591F905E" w:rsidR="008D56B0" w:rsidRPr="008A7373" w:rsidRDefault="008D56B0" w:rsidP="00115358">
      <w:pPr>
        <w:pStyle w:val="Corpsdetexte"/>
        <w:spacing w:before="136"/>
        <w:ind w:left="672" w:right="804"/>
        <w:jc w:val="both"/>
        <w:rPr>
          <w:rFonts w:asciiTheme="minorHAnsi" w:hAnsiTheme="minorHAnsi" w:cstheme="minorHAnsi"/>
          <w:sz w:val="28"/>
        </w:rPr>
      </w:pPr>
      <w:r>
        <w:rPr>
          <w:rFonts w:asciiTheme="minorHAnsi" w:hAnsiTheme="minorHAnsi" w:cstheme="minorHAnsi"/>
          <w:sz w:val="28"/>
        </w:rPr>
        <w:t>Martine Leduc, gestionnaire administrative</w:t>
      </w:r>
    </w:p>
    <w:p w14:paraId="6416F072" w14:textId="77777777" w:rsidR="00A263B5" w:rsidRDefault="00A263B5" w:rsidP="00A263B5">
      <w:pPr>
        <w:pStyle w:val="Corpsdetexte"/>
        <w:tabs>
          <w:tab w:val="left" w:pos="3552"/>
        </w:tabs>
        <w:spacing w:before="134"/>
        <w:ind w:left="672"/>
        <w:jc w:val="both"/>
        <w:rPr>
          <w:rFonts w:ascii="Microsoft Sans Serif"/>
        </w:rPr>
      </w:pPr>
      <w:r>
        <w:rPr>
          <w:rFonts w:ascii="Microsoft Sans Serif"/>
        </w:rPr>
        <w:t xml:space="preserve"> </w:t>
      </w:r>
      <w:r>
        <w:rPr>
          <w:rFonts w:ascii="Microsoft Sans Serif"/>
        </w:rPr>
        <w:tab/>
        <w:t xml:space="preserve"> </w:t>
      </w:r>
    </w:p>
    <w:p w14:paraId="5F1336B4" w14:textId="77777777" w:rsidR="00A263B5" w:rsidRDefault="00A263B5" w:rsidP="00A263B5">
      <w:pPr>
        <w:jc w:val="both"/>
        <w:rPr>
          <w:rFonts w:ascii="Microsoft Sans Serif"/>
        </w:rPr>
        <w:sectPr w:rsidR="00A263B5" w:rsidSect="008A7373">
          <w:headerReference w:type="default" r:id="rId10"/>
          <w:pgSz w:w="11910" w:h="16840"/>
          <w:pgMar w:top="820" w:right="420" w:bottom="280" w:left="480" w:header="0" w:footer="0" w:gutter="0"/>
          <w:pgNumType w:start="1"/>
          <w:cols w:space="720"/>
          <w:titlePg/>
          <w:docGrid w:linePitch="299"/>
        </w:sectPr>
      </w:pPr>
    </w:p>
    <w:p w14:paraId="7F2689CD" w14:textId="77777777" w:rsidR="00A263B5" w:rsidRDefault="00A263B5" w:rsidP="00A263B5">
      <w:pPr>
        <w:pStyle w:val="Corpsdetexte"/>
        <w:spacing w:before="8"/>
        <w:rPr>
          <w:rFonts w:ascii="Microsoft Sans Serif"/>
          <w:sz w:val="11"/>
        </w:rPr>
      </w:pPr>
    </w:p>
    <w:p w14:paraId="04818BB1" w14:textId="77777777" w:rsidR="00A263B5" w:rsidRPr="008D56B0" w:rsidRDefault="00A263B5" w:rsidP="00A263B5">
      <w:pPr>
        <w:pStyle w:val="Titre2"/>
        <w:rPr>
          <w:rFonts w:ascii="Arial Rounded MT Bold" w:hAnsi="Arial Rounded MT Bold"/>
        </w:rPr>
      </w:pPr>
      <w:r w:rsidRPr="008D56B0">
        <w:rPr>
          <w:rFonts w:ascii="Arial Rounded MT Bold" w:hAnsi="Arial Rounded MT Bold"/>
          <w:color w:val="252040"/>
        </w:rPr>
        <w:t>Rentrée scolaire 2020</w:t>
      </w:r>
    </w:p>
    <w:p w14:paraId="78D8AF7B" w14:textId="5E626DB3" w:rsidR="00A263B5" w:rsidRPr="00451F1A" w:rsidRDefault="008D56B0" w:rsidP="00115358">
      <w:pPr>
        <w:pStyle w:val="Corpsdetexte"/>
        <w:spacing w:before="240" w:line="276" w:lineRule="auto"/>
        <w:ind w:left="672" w:right="654"/>
        <w:jc w:val="both"/>
        <w:rPr>
          <w:rFonts w:asciiTheme="minorHAnsi" w:hAnsiTheme="minorHAnsi" w:cstheme="minorHAnsi"/>
        </w:rPr>
      </w:pPr>
      <w:r w:rsidRPr="00451F1A">
        <w:rPr>
          <w:rFonts w:asciiTheme="minorHAnsi" w:hAnsiTheme="minorHAnsi" w:cstheme="minorHAnsi"/>
          <w:color w:val="252040"/>
        </w:rPr>
        <w:t>L’équipe-école de Georges-Vanier</w:t>
      </w:r>
      <w:r w:rsidR="00A263B5" w:rsidRPr="00451F1A">
        <w:rPr>
          <w:rFonts w:asciiTheme="minorHAnsi" w:hAnsiTheme="minorHAnsi" w:cstheme="minorHAnsi"/>
          <w:color w:val="252040"/>
        </w:rPr>
        <w:t xml:space="preserve"> </w:t>
      </w:r>
      <w:r w:rsidRPr="00451F1A">
        <w:rPr>
          <w:rFonts w:asciiTheme="minorHAnsi" w:hAnsiTheme="minorHAnsi" w:cstheme="minorHAnsi"/>
          <w:color w:val="252040"/>
        </w:rPr>
        <w:t>s’est basé</w:t>
      </w:r>
      <w:r w:rsidR="00A263B5" w:rsidRPr="00451F1A">
        <w:rPr>
          <w:rFonts w:asciiTheme="minorHAnsi" w:hAnsiTheme="minorHAnsi" w:cstheme="minorHAnsi"/>
          <w:color w:val="252040"/>
        </w:rPr>
        <w:t xml:space="preserve"> sur 4 principes directeurs :</w:t>
      </w:r>
    </w:p>
    <w:p w14:paraId="787FD031" w14:textId="7A022D43" w:rsidR="00451F1A" w:rsidRDefault="00451F1A" w:rsidP="00115358">
      <w:pPr>
        <w:pStyle w:val="Corpsdetexte"/>
        <w:numPr>
          <w:ilvl w:val="0"/>
          <w:numId w:val="8"/>
        </w:numPr>
        <w:tabs>
          <w:tab w:val="left" w:pos="1454"/>
        </w:tabs>
        <w:spacing w:before="1"/>
        <w:ind w:right="654"/>
        <w:jc w:val="both"/>
        <w:rPr>
          <w:rFonts w:asciiTheme="minorHAnsi" w:hAnsiTheme="minorHAnsi" w:cstheme="minorHAnsi"/>
        </w:rPr>
      </w:pPr>
      <w:r>
        <w:rPr>
          <w:rFonts w:asciiTheme="minorHAnsi" w:hAnsiTheme="minorHAnsi" w:cstheme="minorHAnsi"/>
          <w:color w:val="252040"/>
        </w:rPr>
        <w:t>Les groupes seront fermés en tout temps sauf exception (les offres de services ne seront pas disponibles)</w:t>
      </w:r>
    </w:p>
    <w:p w14:paraId="1CF5BC5C" w14:textId="55F08517" w:rsidR="00451F1A" w:rsidRPr="00451F1A" w:rsidRDefault="00A263B5" w:rsidP="00115358">
      <w:pPr>
        <w:pStyle w:val="Corpsdetexte"/>
        <w:numPr>
          <w:ilvl w:val="0"/>
          <w:numId w:val="8"/>
        </w:numPr>
        <w:tabs>
          <w:tab w:val="left" w:pos="1454"/>
        </w:tabs>
        <w:spacing w:before="1"/>
        <w:ind w:right="654"/>
        <w:jc w:val="both"/>
        <w:rPr>
          <w:rFonts w:asciiTheme="minorHAnsi" w:hAnsiTheme="minorHAnsi" w:cstheme="minorHAnsi"/>
        </w:rPr>
      </w:pPr>
      <w:r w:rsidRPr="00451F1A">
        <w:rPr>
          <w:rFonts w:asciiTheme="minorHAnsi" w:hAnsiTheme="minorHAnsi" w:cstheme="minorHAnsi"/>
          <w:color w:val="252040"/>
        </w:rPr>
        <w:t>La distanciation</w:t>
      </w:r>
      <w:r w:rsidRPr="00451F1A">
        <w:rPr>
          <w:rFonts w:asciiTheme="minorHAnsi" w:hAnsiTheme="minorHAnsi" w:cstheme="minorHAnsi"/>
          <w:color w:val="252040"/>
          <w:spacing w:val="-3"/>
        </w:rPr>
        <w:t xml:space="preserve"> </w:t>
      </w:r>
      <w:r w:rsidRPr="00451F1A">
        <w:rPr>
          <w:rFonts w:asciiTheme="minorHAnsi" w:hAnsiTheme="minorHAnsi" w:cstheme="minorHAnsi"/>
          <w:color w:val="252040"/>
        </w:rPr>
        <w:t xml:space="preserve">sociale </w:t>
      </w:r>
      <w:r w:rsidR="009E186A">
        <w:rPr>
          <w:rFonts w:asciiTheme="minorHAnsi" w:hAnsiTheme="minorHAnsi" w:cstheme="minorHAnsi"/>
          <w:color w:val="252040"/>
        </w:rPr>
        <w:t>élèves-élèves et élèves-adultes</w:t>
      </w:r>
    </w:p>
    <w:p w14:paraId="51E6EF37" w14:textId="585C4DBF" w:rsidR="00451F1A" w:rsidRPr="00451F1A" w:rsidRDefault="00A263B5" w:rsidP="00115358">
      <w:pPr>
        <w:pStyle w:val="Corpsdetexte"/>
        <w:numPr>
          <w:ilvl w:val="0"/>
          <w:numId w:val="8"/>
        </w:numPr>
        <w:tabs>
          <w:tab w:val="left" w:pos="1454"/>
        </w:tabs>
        <w:spacing w:before="1"/>
        <w:ind w:right="654"/>
        <w:jc w:val="both"/>
        <w:rPr>
          <w:rFonts w:asciiTheme="minorHAnsi" w:hAnsiTheme="minorHAnsi" w:cstheme="minorHAnsi"/>
        </w:rPr>
      </w:pPr>
      <w:r w:rsidRPr="00451F1A">
        <w:rPr>
          <w:rFonts w:asciiTheme="minorHAnsi" w:hAnsiTheme="minorHAnsi" w:cstheme="minorHAnsi"/>
          <w:color w:val="252040"/>
        </w:rPr>
        <w:t>Le port du masque ou du</w:t>
      </w:r>
      <w:r w:rsidRPr="00451F1A">
        <w:rPr>
          <w:rFonts w:asciiTheme="minorHAnsi" w:hAnsiTheme="minorHAnsi" w:cstheme="minorHAnsi"/>
          <w:color w:val="252040"/>
          <w:spacing w:val="-9"/>
        </w:rPr>
        <w:t xml:space="preserve"> </w:t>
      </w:r>
      <w:r w:rsidRPr="00451F1A">
        <w:rPr>
          <w:rFonts w:asciiTheme="minorHAnsi" w:hAnsiTheme="minorHAnsi" w:cstheme="minorHAnsi"/>
          <w:color w:val="252040"/>
        </w:rPr>
        <w:t xml:space="preserve">couvre-visage </w:t>
      </w:r>
      <w:r w:rsidR="009E186A">
        <w:rPr>
          <w:rFonts w:asciiTheme="minorHAnsi" w:hAnsiTheme="minorHAnsi" w:cstheme="minorHAnsi"/>
          <w:color w:val="252040"/>
        </w:rPr>
        <w:t>obligatoire dans les lieux publics fermés</w:t>
      </w:r>
    </w:p>
    <w:p w14:paraId="469FBC30" w14:textId="5D94CAB1" w:rsidR="00A263B5" w:rsidRPr="00451F1A" w:rsidRDefault="00A263B5" w:rsidP="00115358">
      <w:pPr>
        <w:pStyle w:val="Corpsdetexte"/>
        <w:numPr>
          <w:ilvl w:val="0"/>
          <w:numId w:val="8"/>
        </w:numPr>
        <w:tabs>
          <w:tab w:val="left" w:pos="1454"/>
        </w:tabs>
        <w:spacing w:before="1"/>
        <w:ind w:right="654"/>
        <w:jc w:val="both"/>
        <w:rPr>
          <w:rFonts w:asciiTheme="minorHAnsi" w:hAnsiTheme="minorHAnsi" w:cstheme="minorHAnsi"/>
        </w:rPr>
      </w:pPr>
      <w:r w:rsidRPr="00451F1A">
        <w:rPr>
          <w:rFonts w:asciiTheme="minorHAnsi" w:hAnsiTheme="minorHAnsi" w:cstheme="minorHAnsi"/>
          <w:color w:val="252040"/>
        </w:rPr>
        <w:t>Le lavage des mains</w:t>
      </w:r>
      <w:r w:rsidRPr="00451F1A">
        <w:rPr>
          <w:rFonts w:asciiTheme="minorHAnsi" w:hAnsiTheme="minorHAnsi" w:cstheme="minorHAnsi"/>
          <w:color w:val="252040"/>
          <w:spacing w:val="-3"/>
        </w:rPr>
        <w:t xml:space="preserve"> </w:t>
      </w:r>
      <w:r w:rsidRPr="00451F1A">
        <w:rPr>
          <w:rFonts w:asciiTheme="minorHAnsi" w:hAnsiTheme="minorHAnsi" w:cstheme="minorHAnsi"/>
          <w:color w:val="252040"/>
        </w:rPr>
        <w:t>réguli</w:t>
      </w:r>
      <w:r w:rsidR="00646C45">
        <w:rPr>
          <w:rFonts w:asciiTheme="minorHAnsi" w:hAnsiTheme="minorHAnsi" w:cstheme="minorHAnsi"/>
          <w:color w:val="252040"/>
        </w:rPr>
        <w:t>èrement pendant la journée</w:t>
      </w:r>
    </w:p>
    <w:p w14:paraId="7903613D" w14:textId="77777777" w:rsidR="00A263B5" w:rsidRDefault="00A263B5" w:rsidP="00A263B5">
      <w:pPr>
        <w:pStyle w:val="Corpsdetexte"/>
        <w:rPr>
          <w:rFonts w:ascii="Microsoft Sans Serif"/>
          <w:sz w:val="28"/>
        </w:rPr>
      </w:pPr>
    </w:p>
    <w:p w14:paraId="11B65F45" w14:textId="77777777" w:rsidR="00A263B5" w:rsidRDefault="00A263B5" w:rsidP="00A263B5">
      <w:pPr>
        <w:pStyle w:val="Corpsdetexte"/>
        <w:spacing w:before="5"/>
        <w:rPr>
          <w:rFonts w:ascii="Microsoft Sans Serif"/>
          <w:sz w:val="41"/>
        </w:rPr>
      </w:pPr>
    </w:p>
    <w:p w14:paraId="1C718228" w14:textId="59717B15" w:rsidR="00A263B5" w:rsidRPr="00646C45" w:rsidRDefault="00A263B5" w:rsidP="00A263B5">
      <w:pPr>
        <w:pStyle w:val="Titre4"/>
        <w:rPr>
          <w:rFonts w:ascii="Arial Rounded MT Bold" w:hAnsi="Arial Rounded MT Bold" w:cs="Calibri"/>
        </w:rPr>
      </w:pPr>
      <w:r w:rsidRPr="00646C45">
        <w:rPr>
          <w:rFonts w:ascii="Arial Rounded MT Bold" w:hAnsi="Arial Rounded MT Bold"/>
          <w:color w:val="252040"/>
        </w:rPr>
        <w:t>Élèves de la 1</w:t>
      </w:r>
      <w:r w:rsidRPr="00646C45">
        <w:rPr>
          <w:rFonts w:ascii="Arial Rounded MT Bold" w:hAnsi="Arial Rounded MT Bold"/>
          <w:color w:val="252040"/>
          <w:position w:val="10"/>
          <w:sz w:val="17"/>
        </w:rPr>
        <w:t xml:space="preserve">re </w:t>
      </w:r>
      <w:r w:rsidRPr="00646C45">
        <w:rPr>
          <w:rFonts w:ascii="Arial Rounded MT Bold" w:hAnsi="Arial Rounded MT Bold"/>
          <w:color w:val="252040"/>
        </w:rPr>
        <w:t xml:space="preserve">à la </w:t>
      </w:r>
      <w:r w:rsidR="00646C45" w:rsidRPr="00646C45">
        <w:rPr>
          <w:rFonts w:ascii="Arial Rounded MT Bold" w:hAnsi="Arial Rounded MT Bold"/>
          <w:color w:val="252040"/>
        </w:rPr>
        <w:t>5</w:t>
      </w:r>
      <w:r w:rsidRPr="00646C45">
        <w:rPr>
          <w:rFonts w:ascii="Arial Rounded MT Bold" w:hAnsi="Arial Rounded MT Bold"/>
          <w:color w:val="252040"/>
          <w:position w:val="10"/>
          <w:sz w:val="17"/>
        </w:rPr>
        <w:t xml:space="preserve">e </w:t>
      </w:r>
      <w:r w:rsidRPr="00646C45">
        <w:rPr>
          <w:rFonts w:ascii="Arial Rounded MT Bold" w:hAnsi="Arial Rounded MT Bold"/>
          <w:color w:val="252040"/>
        </w:rPr>
        <w:t>secondaire</w:t>
      </w:r>
      <w:r w:rsidR="00646C45" w:rsidRPr="00646C45">
        <w:rPr>
          <w:rFonts w:ascii="Arial Rounded MT Bold" w:hAnsi="Arial Rounded MT Bold"/>
          <w:color w:val="252040"/>
        </w:rPr>
        <w:t xml:space="preserve"> au régulier et les classes spécialisées</w:t>
      </w:r>
    </w:p>
    <w:p w14:paraId="499AF2D3" w14:textId="77777777" w:rsidR="00A263B5" w:rsidRPr="00646C45" w:rsidRDefault="00A263B5" w:rsidP="00115358">
      <w:pPr>
        <w:pStyle w:val="Paragraphedeliste"/>
        <w:numPr>
          <w:ilvl w:val="0"/>
          <w:numId w:val="11"/>
        </w:numPr>
        <w:tabs>
          <w:tab w:val="left" w:pos="1392"/>
          <w:tab w:val="left" w:pos="1393"/>
        </w:tabs>
        <w:spacing w:before="167"/>
        <w:ind w:right="654"/>
        <w:jc w:val="both"/>
        <w:rPr>
          <w:rFonts w:asciiTheme="minorHAnsi" w:hAnsiTheme="minorHAnsi" w:cstheme="minorHAnsi"/>
          <w:color w:val="252040"/>
          <w:sz w:val="24"/>
          <w:szCs w:val="24"/>
        </w:rPr>
      </w:pPr>
      <w:r w:rsidRPr="00646C45">
        <w:rPr>
          <w:rFonts w:asciiTheme="minorHAnsi" w:hAnsiTheme="minorHAnsi" w:cstheme="minorHAnsi"/>
          <w:color w:val="252040"/>
          <w:sz w:val="24"/>
          <w:szCs w:val="24"/>
        </w:rPr>
        <w:t>100% des élèves de retour en classe à temps plein.</w:t>
      </w:r>
    </w:p>
    <w:p w14:paraId="58626EA1" w14:textId="23AA571C" w:rsidR="00A263B5" w:rsidRPr="00646C45" w:rsidRDefault="00A263B5" w:rsidP="00115358">
      <w:pPr>
        <w:pStyle w:val="Paragraphedeliste"/>
        <w:numPr>
          <w:ilvl w:val="0"/>
          <w:numId w:val="11"/>
        </w:numPr>
        <w:tabs>
          <w:tab w:val="left" w:pos="1392"/>
          <w:tab w:val="left" w:pos="1393"/>
        </w:tabs>
        <w:spacing w:before="41"/>
        <w:ind w:right="654"/>
        <w:jc w:val="both"/>
        <w:rPr>
          <w:rFonts w:asciiTheme="minorHAnsi" w:hAnsiTheme="minorHAnsi" w:cstheme="minorHAnsi"/>
          <w:color w:val="252040"/>
          <w:sz w:val="24"/>
          <w:szCs w:val="24"/>
        </w:rPr>
      </w:pPr>
      <w:r w:rsidRPr="00646C45">
        <w:rPr>
          <w:rFonts w:asciiTheme="minorHAnsi" w:hAnsiTheme="minorHAnsi" w:cstheme="minorHAnsi"/>
          <w:color w:val="252040"/>
          <w:sz w:val="24"/>
          <w:szCs w:val="24"/>
        </w:rPr>
        <w:t xml:space="preserve">Ratios habituels d’élèves par </w:t>
      </w:r>
      <w:r w:rsidR="00646C45" w:rsidRPr="00646C45">
        <w:rPr>
          <w:rFonts w:asciiTheme="minorHAnsi" w:hAnsiTheme="minorHAnsi" w:cstheme="minorHAnsi"/>
          <w:color w:val="252040"/>
          <w:sz w:val="24"/>
          <w:szCs w:val="24"/>
        </w:rPr>
        <w:t>groupe (28 élèves en 1re secondaire, 29 élèves en 2e secondaire, 32 élèves au 2e cycle du secondaire et le ratio habituel dans les classes TSA, SL, ATR et Pré-</w:t>
      </w:r>
      <w:proofErr w:type="spellStart"/>
      <w:r w:rsidR="00646C45" w:rsidRPr="00646C45">
        <w:rPr>
          <w:rFonts w:asciiTheme="minorHAnsi" w:hAnsiTheme="minorHAnsi" w:cstheme="minorHAnsi"/>
          <w:color w:val="252040"/>
          <w:sz w:val="24"/>
          <w:szCs w:val="24"/>
        </w:rPr>
        <w:t>Dep</w:t>
      </w:r>
      <w:proofErr w:type="spellEnd"/>
      <w:r w:rsidR="00646C45" w:rsidRPr="00646C45">
        <w:rPr>
          <w:rFonts w:asciiTheme="minorHAnsi" w:hAnsiTheme="minorHAnsi" w:cstheme="minorHAnsi"/>
          <w:color w:val="252040"/>
          <w:sz w:val="24"/>
          <w:szCs w:val="24"/>
        </w:rPr>
        <w:t xml:space="preserve"> 3).</w:t>
      </w:r>
    </w:p>
    <w:p w14:paraId="185BEA18" w14:textId="3389B560" w:rsidR="00A263B5" w:rsidRPr="00646C45" w:rsidRDefault="00A263B5" w:rsidP="00115358">
      <w:pPr>
        <w:pStyle w:val="Paragraphedeliste"/>
        <w:numPr>
          <w:ilvl w:val="0"/>
          <w:numId w:val="11"/>
        </w:numPr>
        <w:tabs>
          <w:tab w:val="left" w:pos="1392"/>
          <w:tab w:val="left" w:pos="1393"/>
        </w:tabs>
        <w:spacing w:before="41"/>
        <w:ind w:right="654"/>
        <w:jc w:val="both"/>
        <w:rPr>
          <w:rFonts w:asciiTheme="minorHAnsi" w:hAnsiTheme="minorHAnsi" w:cstheme="minorHAnsi"/>
          <w:color w:val="252040"/>
          <w:sz w:val="24"/>
          <w:szCs w:val="24"/>
        </w:rPr>
      </w:pPr>
      <w:r w:rsidRPr="00646C45">
        <w:rPr>
          <w:rFonts w:asciiTheme="minorHAnsi" w:hAnsiTheme="minorHAnsi" w:cstheme="minorHAnsi"/>
          <w:color w:val="252040"/>
          <w:sz w:val="24"/>
          <w:szCs w:val="24"/>
        </w:rPr>
        <w:t>Maintien de groupes fermés formés d’élèves qui demeurent dans leur local de classe</w:t>
      </w:r>
      <w:r w:rsidR="00646C45" w:rsidRPr="00646C45">
        <w:rPr>
          <w:rFonts w:asciiTheme="minorHAnsi" w:hAnsiTheme="minorHAnsi" w:cstheme="minorHAnsi"/>
          <w:color w:val="252040"/>
          <w:sz w:val="24"/>
          <w:szCs w:val="24"/>
        </w:rPr>
        <w:t xml:space="preserve"> </w:t>
      </w:r>
      <w:r w:rsidRPr="00646C45">
        <w:rPr>
          <w:rFonts w:asciiTheme="minorHAnsi" w:hAnsiTheme="minorHAnsi" w:cstheme="minorHAnsi"/>
          <w:color w:val="252040"/>
          <w:sz w:val="24"/>
          <w:szCs w:val="24"/>
        </w:rPr>
        <w:t>respectif. Ce sont les enseignants qui se déplacent.</w:t>
      </w:r>
    </w:p>
    <w:p w14:paraId="193058E9" w14:textId="77777777" w:rsidR="00A263B5" w:rsidRPr="00646C45" w:rsidRDefault="00A263B5" w:rsidP="00115358">
      <w:pPr>
        <w:pStyle w:val="Paragraphedeliste"/>
        <w:numPr>
          <w:ilvl w:val="0"/>
          <w:numId w:val="11"/>
        </w:numPr>
        <w:tabs>
          <w:tab w:val="left" w:pos="1392"/>
          <w:tab w:val="left" w:pos="1393"/>
        </w:tabs>
        <w:spacing w:before="40" w:line="273" w:lineRule="auto"/>
        <w:ind w:right="654"/>
        <w:jc w:val="both"/>
        <w:rPr>
          <w:rFonts w:asciiTheme="minorHAnsi" w:hAnsiTheme="minorHAnsi" w:cstheme="minorHAnsi"/>
          <w:color w:val="252040"/>
          <w:sz w:val="24"/>
          <w:szCs w:val="24"/>
        </w:rPr>
      </w:pPr>
      <w:r w:rsidRPr="00646C45">
        <w:rPr>
          <w:rFonts w:asciiTheme="minorHAnsi" w:hAnsiTheme="minorHAnsi" w:cstheme="minorHAnsi"/>
          <w:color w:val="252040"/>
          <w:sz w:val="24"/>
          <w:szCs w:val="24"/>
        </w:rPr>
        <w:t>Masque ou couvre-visage* obligatoire lors de tous les déplacements et dans les aires communes.</w:t>
      </w:r>
    </w:p>
    <w:p w14:paraId="6ECFB357" w14:textId="77777777" w:rsidR="00A263B5" w:rsidRPr="00646C45" w:rsidRDefault="00A263B5" w:rsidP="00115358">
      <w:pPr>
        <w:pStyle w:val="Paragraphedeliste"/>
        <w:numPr>
          <w:ilvl w:val="0"/>
          <w:numId w:val="11"/>
        </w:numPr>
        <w:tabs>
          <w:tab w:val="left" w:pos="1392"/>
          <w:tab w:val="left" w:pos="1393"/>
        </w:tabs>
        <w:spacing w:before="5" w:line="276" w:lineRule="auto"/>
        <w:ind w:right="654"/>
        <w:jc w:val="both"/>
        <w:rPr>
          <w:rFonts w:asciiTheme="minorHAnsi" w:hAnsiTheme="minorHAnsi" w:cstheme="minorHAnsi"/>
          <w:color w:val="252040"/>
          <w:sz w:val="24"/>
          <w:szCs w:val="24"/>
        </w:rPr>
      </w:pPr>
      <w:r w:rsidRPr="00646C45">
        <w:rPr>
          <w:rFonts w:asciiTheme="minorHAnsi" w:hAnsiTheme="minorHAnsi" w:cstheme="minorHAnsi"/>
          <w:color w:val="252040"/>
          <w:sz w:val="24"/>
          <w:szCs w:val="24"/>
        </w:rPr>
        <w:t>Masque ou couvre-visage recommandé, mais non obligatoire à l’intérieur du groupe fermé, lorsque l’élève est assis à son pupitre. Toutefois, il/elle doit le porter lorsqu’il se déplace dans le local.</w:t>
      </w:r>
    </w:p>
    <w:p w14:paraId="3120027F" w14:textId="77777777" w:rsidR="00A263B5" w:rsidRDefault="00A263B5" w:rsidP="00646C45">
      <w:pPr>
        <w:pStyle w:val="Corpsdetexte"/>
        <w:jc w:val="both"/>
        <w:rPr>
          <w:sz w:val="26"/>
        </w:rPr>
      </w:pPr>
    </w:p>
    <w:p w14:paraId="5EE8E2F2" w14:textId="77777777" w:rsidR="00A263B5" w:rsidRDefault="00A263B5" w:rsidP="00A263B5">
      <w:pPr>
        <w:pStyle w:val="Corpsdetexte"/>
        <w:spacing w:before="6"/>
        <w:rPr>
          <w:rFonts w:ascii="Microsoft Sans Serif"/>
          <w:b/>
          <w:sz w:val="25"/>
        </w:rPr>
      </w:pPr>
    </w:p>
    <w:p w14:paraId="27574491" w14:textId="77777777" w:rsidR="00A263B5" w:rsidRPr="00646C45" w:rsidRDefault="00A263B5" w:rsidP="00646C45">
      <w:pPr>
        <w:pStyle w:val="Titre4"/>
        <w:rPr>
          <w:rFonts w:ascii="Arial Rounded MT Bold" w:hAnsi="Arial Rounded MT Bold"/>
          <w:color w:val="252040"/>
        </w:rPr>
      </w:pPr>
      <w:r w:rsidRPr="00646C45">
        <w:rPr>
          <w:rFonts w:ascii="Arial Rounded MT Bold" w:hAnsi="Arial Rounded MT Bold"/>
          <w:color w:val="252040"/>
        </w:rPr>
        <w:t>Membres du personnel</w:t>
      </w:r>
    </w:p>
    <w:p w14:paraId="59EE42AB" w14:textId="77777777" w:rsidR="00A263B5" w:rsidRPr="00646C45" w:rsidRDefault="00A263B5" w:rsidP="00646C45">
      <w:pPr>
        <w:pStyle w:val="Paragraphedeliste"/>
        <w:numPr>
          <w:ilvl w:val="0"/>
          <w:numId w:val="10"/>
        </w:numPr>
        <w:tabs>
          <w:tab w:val="left" w:pos="1392"/>
          <w:tab w:val="left" w:pos="1393"/>
        </w:tabs>
        <w:spacing w:before="292"/>
        <w:rPr>
          <w:rFonts w:asciiTheme="minorHAnsi" w:hAnsiTheme="minorHAnsi" w:cstheme="minorHAnsi"/>
          <w:color w:val="252040"/>
          <w:sz w:val="24"/>
          <w:szCs w:val="24"/>
        </w:rPr>
      </w:pPr>
      <w:r w:rsidRPr="00646C45">
        <w:rPr>
          <w:rFonts w:asciiTheme="minorHAnsi" w:hAnsiTheme="minorHAnsi" w:cstheme="minorHAnsi"/>
          <w:color w:val="252040"/>
          <w:sz w:val="24"/>
          <w:szCs w:val="24"/>
        </w:rPr>
        <w:t>Distance de 2 mètres avec les élèves et avec les autres employés.</w:t>
      </w:r>
    </w:p>
    <w:p w14:paraId="24808BB7" w14:textId="77777777" w:rsidR="00A263B5" w:rsidRPr="00646C45" w:rsidRDefault="00A263B5" w:rsidP="00646C45">
      <w:pPr>
        <w:pStyle w:val="Paragraphedeliste"/>
        <w:numPr>
          <w:ilvl w:val="0"/>
          <w:numId w:val="10"/>
        </w:numPr>
        <w:tabs>
          <w:tab w:val="left" w:pos="1392"/>
          <w:tab w:val="left" w:pos="1393"/>
        </w:tabs>
        <w:spacing w:before="38" w:line="276" w:lineRule="auto"/>
        <w:ind w:right="1548"/>
        <w:rPr>
          <w:rFonts w:asciiTheme="minorHAnsi" w:hAnsiTheme="minorHAnsi" w:cstheme="minorHAnsi"/>
          <w:color w:val="252040"/>
          <w:sz w:val="24"/>
          <w:szCs w:val="24"/>
        </w:rPr>
      </w:pPr>
      <w:r w:rsidRPr="00646C45">
        <w:rPr>
          <w:rFonts w:asciiTheme="minorHAnsi" w:hAnsiTheme="minorHAnsi" w:cstheme="minorHAnsi"/>
          <w:color w:val="252040"/>
          <w:sz w:val="24"/>
          <w:szCs w:val="24"/>
        </w:rPr>
        <w:t>Port du masque ou couvre-visage obligatoire lors des déplacements, dans les aires communes et lors des interventions rapprochées.</w:t>
      </w:r>
    </w:p>
    <w:p w14:paraId="727CAD0A" w14:textId="77777777" w:rsidR="00A263B5" w:rsidRPr="00646C45" w:rsidRDefault="00A263B5" w:rsidP="00646C45">
      <w:pPr>
        <w:pStyle w:val="Paragraphedeliste"/>
        <w:numPr>
          <w:ilvl w:val="0"/>
          <w:numId w:val="10"/>
        </w:numPr>
        <w:tabs>
          <w:tab w:val="left" w:pos="1392"/>
          <w:tab w:val="left" w:pos="1393"/>
        </w:tabs>
        <w:spacing w:line="270" w:lineRule="exact"/>
        <w:rPr>
          <w:rFonts w:asciiTheme="minorHAnsi" w:hAnsiTheme="minorHAnsi" w:cstheme="minorHAnsi"/>
          <w:color w:val="252040"/>
          <w:sz w:val="24"/>
          <w:szCs w:val="24"/>
        </w:rPr>
      </w:pPr>
      <w:r w:rsidRPr="00646C45">
        <w:rPr>
          <w:rFonts w:asciiTheme="minorHAnsi" w:hAnsiTheme="minorHAnsi" w:cstheme="minorHAnsi"/>
          <w:color w:val="252040"/>
          <w:sz w:val="24"/>
          <w:szCs w:val="24"/>
        </w:rPr>
        <w:t>Protection oculaire pour les interventions à moins de 2 mètres.</w:t>
      </w:r>
    </w:p>
    <w:p w14:paraId="3407565D" w14:textId="77777777" w:rsidR="00A263B5" w:rsidRDefault="00A263B5" w:rsidP="00A263B5">
      <w:pPr>
        <w:pStyle w:val="Corpsdetexte"/>
        <w:spacing w:before="4"/>
        <w:rPr>
          <w:sz w:val="23"/>
        </w:rPr>
      </w:pPr>
    </w:p>
    <w:p w14:paraId="1888FFD6" w14:textId="77777777" w:rsidR="00A263B5" w:rsidRDefault="00A263B5" w:rsidP="00A263B5">
      <w:pPr>
        <w:pStyle w:val="Titre4"/>
      </w:pPr>
      <w:r>
        <w:rPr>
          <w:color w:val="252040"/>
        </w:rPr>
        <w:t>Visiteurs</w:t>
      </w:r>
    </w:p>
    <w:p w14:paraId="47D1A4DF" w14:textId="414103C7" w:rsidR="00A263B5" w:rsidRDefault="00A263B5" w:rsidP="00115358">
      <w:pPr>
        <w:pStyle w:val="Paragraphedeliste"/>
        <w:numPr>
          <w:ilvl w:val="0"/>
          <w:numId w:val="12"/>
        </w:numPr>
        <w:tabs>
          <w:tab w:val="left" w:pos="1392"/>
          <w:tab w:val="left" w:pos="1393"/>
        </w:tabs>
        <w:spacing w:before="290"/>
        <w:ind w:right="654"/>
        <w:jc w:val="both"/>
        <w:rPr>
          <w:rFonts w:asciiTheme="minorHAnsi" w:hAnsiTheme="minorHAnsi" w:cstheme="minorHAnsi"/>
          <w:color w:val="252040"/>
          <w:sz w:val="24"/>
          <w:szCs w:val="24"/>
        </w:rPr>
      </w:pPr>
      <w:r w:rsidRPr="00646C45">
        <w:rPr>
          <w:rFonts w:asciiTheme="minorHAnsi" w:hAnsiTheme="minorHAnsi" w:cstheme="minorHAnsi"/>
          <w:color w:val="252040"/>
          <w:sz w:val="24"/>
          <w:szCs w:val="24"/>
        </w:rPr>
        <w:t>Masque ou couvre-visage obligatoire en tout temps. Lavage des mains obligatoire à</w:t>
      </w:r>
      <w:r w:rsidR="00646C45" w:rsidRPr="00646C45">
        <w:rPr>
          <w:rFonts w:asciiTheme="minorHAnsi" w:hAnsiTheme="minorHAnsi" w:cstheme="minorHAnsi"/>
          <w:color w:val="252040"/>
          <w:sz w:val="24"/>
          <w:szCs w:val="24"/>
        </w:rPr>
        <w:t xml:space="preserve"> </w:t>
      </w:r>
      <w:r w:rsidRPr="00646C45">
        <w:rPr>
          <w:rFonts w:asciiTheme="minorHAnsi" w:hAnsiTheme="minorHAnsi" w:cstheme="minorHAnsi"/>
          <w:color w:val="252040"/>
          <w:sz w:val="24"/>
          <w:szCs w:val="24"/>
        </w:rPr>
        <w:t>l’entrée et à la sortie.</w:t>
      </w:r>
    </w:p>
    <w:p w14:paraId="1632A858" w14:textId="77777777" w:rsidR="00646C45" w:rsidRDefault="00646C45" w:rsidP="00646C45">
      <w:pPr>
        <w:pStyle w:val="Titre4"/>
        <w:rPr>
          <w:color w:val="252040"/>
        </w:rPr>
      </w:pPr>
    </w:p>
    <w:p w14:paraId="767EFE40" w14:textId="57029E9F" w:rsidR="00646C45" w:rsidRDefault="00646C45" w:rsidP="00646C45">
      <w:pPr>
        <w:pStyle w:val="Titre4"/>
      </w:pPr>
      <w:r>
        <w:rPr>
          <w:color w:val="252040"/>
        </w:rPr>
        <w:t>Masque ou couvre-visage</w:t>
      </w:r>
    </w:p>
    <w:p w14:paraId="763AB844" w14:textId="0D2A3F48" w:rsidR="00646C45" w:rsidRPr="00646C45" w:rsidRDefault="00646C45" w:rsidP="00115358">
      <w:pPr>
        <w:pStyle w:val="Paragraphedeliste"/>
        <w:numPr>
          <w:ilvl w:val="0"/>
          <w:numId w:val="12"/>
        </w:numPr>
        <w:tabs>
          <w:tab w:val="left" w:pos="1392"/>
          <w:tab w:val="left" w:pos="1393"/>
        </w:tabs>
        <w:spacing w:before="290"/>
        <w:ind w:right="654"/>
        <w:jc w:val="both"/>
        <w:rPr>
          <w:rFonts w:asciiTheme="minorHAnsi" w:hAnsiTheme="minorHAnsi" w:cstheme="minorHAnsi"/>
          <w:color w:val="252040"/>
          <w:sz w:val="24"/>
          <w:szCs w:val="24"/>
        </w:rPr>
      </w:pPr>
      <w:r>
        <w:rPr>
          <w:rFonts w:asciiTheme="minorHAnsi" w:hAnsiTheme="minorHAnsi" w:cstheme="minorHAnsi"/>
          <w:color w:val="252040"/>
          <w:sz w:val="24"/>
          <w:szCs w:val="24"/>
        </w:rPr>
        <w:t>Le masque ou le couvre-visage doit couvrir la bouche et le nez et ne doit pas comporter de message vulgaire, sexiste, raciste ou violent.</w:t>
      </w:r>
    </w:p>
    <w:p w14:paraId="5CED69F2" w14:textId="77777777" w:rsidR="00A263B5" w:rsidRDefault="00A263B5" w:rsidP="00A263B5">
      <w:pPr>
        <w:rPr>
          <w:rFonts w:ascii="Microsoft Sans Serif"/>
          <w:sz w:val="18"/>
        </w:rPr>
        <w:sectPr w:rsidR="00A263B5" w:rsidSect="00646C45">
          <w:pgSz w:w="11910" w:h="16840"/>
          <w:pgMar w:top="820" w:right="570" w:bottom="280" w:left="480" w:header="0" w:footer="0" w:gutter="0"/>
          <w:cols w:space="720"/>
        </w:sectPr>
      </w:pPr>
    </w:p>
    <w:p w14:paraId="1B0655DD" w14:textId="77777777" w:rsidR="00A263B5" w:rsidRDefault="00A263B5" w:rsidP="00A263B5">
      <w:pPr>
        <w:pStyle w:val="Corpsdetexte"/>
        <w:spacing w:before="10"/>
        <w:rPr>
          <w:rFonts w:ascii="Microsoft Sans Serif"/>
          <w:sz w:val="11"/>
        </w:rPr>
      </w:pPr>
    </w:p>
    <w:p w14:paraId="5D18B6CE" w14:textId="7E0E66DC" w:rsidR="00A263B5" w:rsidRPr="00646C45" w:rsidRDefault="00646C45" w:rsidP="00A263B5">
      <w:pPr>
        <w:pStyle w:val="Titre2"/>
        <w:spacing w:line="276" w:lineRule="auto"/>
        <w:ind w:right="2357"/>
        <w:rPr>
          <w:rFonts w:ascii="Arial Rounded MT Bold" w:hAnsi="Arial Rounded MT Bold" w:cs="Calibri"/>
        </w:rPr>
      </w:pPr>
      <w:r w:rsidRPr="00646C45">
        <w:rPr>
          <w:rFonts w:ascii="Arial Rounded MT Bold" w:hAnsi="Arial Rounded MT Bold"/>
          <w:color w:val="252040"/>
        </w:rPr>
        <w:t>Adopter des comportements d</w:t>
      </w:r>
      <w:r w:rsidRPr="00646C45">
        <w:rPr>
          <w:rFonts w:ascii="Arial Rounded MT Bold" w:hAnsi="Arial Rounded MT Bold" w:cs="Calibri"/>
          <w:color w:val="252040"/>
        </w:rPr>
        <w:t>’hygiène responsable</w:t>
      </w:r>
    </w:p>
    <w:p w14:paraId="1829ED88" w14:textId="37980ABF" w:rsidR="00A263B5" w:rsidRPr="00F16CF1" w:rsidRDefault="00A263B5" w:rsidP="00A263B5">
      <w:pPr>
        <w:pStyle w:val="Titre5"/>
        <w:spacing w:before="238"/>
        <w:ind w:left="672"/>
        <w:rPr>
          <w:rFonts w:asciiTheme="minorHAnsi" w:hAnsiTheme="minorHAnsi" w:cstheme="minorHAnsi"/>
        </w:rPr>
      </w:pPr>
      <w:r w:rsidRPr="00F16CF1">
        <w:rPr>
          <w:rFonts w:asciiTheme="minorHAnsi" w:hAnsiTheme="minorHAnsi" w:cstheme="minorHAnsi"/>
          <w:color w:val="252040"/>
        </w:rPr>
        <w:t>Mise en place d’une nouvelle façon de vivre ensemble.</w:t>
      </w:r>
    </w:p>
    <w:p w14:paraId="1B8A3514" w14:textId="77777777" w:rsidR="00A263B5" w:rsidRPr="00F16CF1" w:rsidRDefault="00A263B5" w:rsidP="00A263B5">
      <w:pPr>
        <w:pStyle w:val="Corpsdetexte"/>
        <w:spacing w:before="9"/>
        <w:rPr>
          <w:rFonts w:asciiTheme="minorHAnsi" w:hAnsiTheme="minorHAnsi" w:cstheme="minorHAnsi"/>
          <w:b/>
        </w:rPr>
      </w:pPr>
    </w:p>
    <w:p w14:paraId="2022FC5C" w14:textId="64373B4A" w:rsidR="00A263B5" w:rsidRPr="00F16CF1" w:rsidRDefault="00A263B5" w:rsidP="00F16CF1">
      <w:pPr>
        <w:pStyle w:val="Corpsdetexte"/>
        <w:numPr>
          <w:ilvl w:val="0"/>
          <w:numId w:val="15"/>
        </w:numPr>
        <w:tabs>
          <w:tab w:val="left" w:pos="1392"/>
        </w:tabs>
        <w:rPr>
          <w:rFonts w:asciiTheme="minorHAnsi" w:hAnsiTheme="minorHAnsi" w:cstheme="minorHAnsi"/>
        </w:rPr>
      </w:pPr>
      <w:r w:rsidRPr="00F16CF1">
        <w:rPr>
          <w:rFonts w:asciiTheme="minorHAnsi" w:hAnsiTheme="minorHAnsi" w:cstheme="minorHAnsi"/>
          <w:color w:val="252040"/>
        </w:rPr>
        <w:t>On se protège et on protège les</w:t>
      </w:r>
      <w:r w:rsidRPr="00F16CF1">
        <w:rPr>
          <w:rFonts w:asciiTheme="minorHAnsi" w:hAnsiTheme="minorHAnsi" w:cstheme="minorHAnsi"/>
          <w:color w:val="252040"/>
          <w:spacing w:val="-2"/>
        </w:rPr>
        <w:t xml:space="preserve"> </w:t>
      </w:r>
      <w:r w:rsidRPr="00F16CF1">
        <w:rPr>
          <w:rFonts w:asciiTheme="minorHAnsi" w:hAnsiTheme="minorHAnsi" w:cstheme="minorHAnsi"/>
          <w:color w:val="252040"/>
        </w:rPr>
        <w:t>autres</w:t>
      </w:r>
    </w:p>
    <w:p w14:paraId="793822D2" w14:textId="6BA21A1E" w:rsidR="00A263B5" w:rsidRPr="00F16CF1" w:rsidRDefault="00A263B5" w:rsidP="00F16CF1">
      <w:pPr>
        <w:pStyle w:val="Corpsdetexte"/>
        <w:numPr>
          <w:ilvl w:val="0"/>
          <w:numId w:val="15"/>
        </w:numPr>
        <w:tabs>
          <w:tab w:val="left" w:pos="1392"/>
        </w:tabs>
        <w:spacing w:before="146"/>
        <w:rPr>
          <w:rFonts w:asciiTheme="minorHAnsi" w:hAnsiTheme="minorHAnsi" w:cstheme="minorHAnsi"/>
        </w:rPr>
      </w:pPr>
      <w:r w:rsidRPr="00F16CF1">
        <w:rPr>
          <w:rFonts w:asciiTheme="minorHAnsi" w:hAnsiTheme="minorHAnsi" w:cstheme="minorHAnsi"/>
          <w:color w:val="252040"/>
        </w:rPr>
        <w:t>On reste</w:t>
      </w:r>
      <w:r w:rsidRPr="00F16CF1">
        <w:rPr>
          <w:rFonts w:asciiTheme="minorHAnsi" w:hAnsiTheme="minorHAnsi" w:cstheme="minorHAnsi"/>
          <w:color w:val="252040"/>
          <w:spacing w:val="1"/>
        </w:rPr>
        <w:t xml:space="preserve"> </w:t>
      </w:r>
      <w:r w:rsidRPr="00F16CF1">
        <w:rPr>
          <w:rFonts w:asciiTheme="minorHAnsi" w:hAnsiTheme="minorHAnsi" w:cstheme="minorHAnsi"/>
          <w:color w:val="252040"/>
        </w:rPr>
        <w:t>vigilant</w:t>
      </w:r>
    </w:p>
    <w:p w14:paraId="799CC47A" w14:textId="44D0D6E0" w:rsidR="00A263B5" w:rsidRPr="00F16CF1" w:rsidRDefault="00A263B5" w:rsidP="00F16CF1">
      <w:pPr>
        <w:pStyle w:val="Corpsdetexte"/>
        <w:numPr>
          <w:ilvl w:val="0"/>
          <w:numId w:val="15"/>
        </w:numPr>
        <w:tabs>
          <w:tab w:val="left" w:pos="1392"/>
        </w:tabs>
        <w:spacing w:before="143"/>
        <w:rPr>
          <w:rFonts w:asciiTheme="minorHAnsi" w:hAnsiTheme="minorHAnsi" w:cstheme="minorHAnsi"/>
        </w:rPr>
      </w:pPr>
      <w:r w:rsidRPr="00F16CF1">
        <w:rPr>
          <w:rFonts w:asciiTheme="minorHAnsi" w:hAnsiTheme="minorHAnsi" w:cstheme="minorHAnsi"/>
          <w:color w:val="252040"/>
        </w:rPr>
        <w:t>On minimise les risques en privilégiant toujours la distance entre les</w:t>
      </w:r>
      <w:r w:rsidRPr="00F16CF1">
        <w:rPr>
          <w:rFonts w:asciiTheme="minorHAnsi" w:hAnsiTheme="minorHAnsi" w:cstheme="minorHAnsi"/>
          <w:color w:val="252040"/>
          <w:spacing w:val="-9"/>
        </w:rPr>
        <w:t xml:space="preserve"> </w:t>
      </w:r>
      <w:r w:rsidRPr="00F16CF1">
        <w:rPr>
          <w:rFonts w:asciiTheme="minorHAnsi" w:hAnsiTheme="minorHAnsi" w:cstheme="minorHAnsi"/>
          <w:color w:val="252040"/>
        </w:rPr>
        <w:t>individus</w:t>
      </w:r>
    </w:p>
    <w:p w14:paraId="0E2A75A2" w14:textId="1D78F003" w:rsidR="00A263B5" w:rsidRDefault="004044F5" w:rsidP="00A263B5">
      <w:pPr>
        <w:pStyle w:val="Corpsdetexte"/>
        <w:rPr>
          <w:sz w:val="20"/>
        </w:rPr>
      </w:pPr>
      <w:r>
        <w:rPr>
          <w:noProof/>
        </w:rPr>
        <mc:AlternateContent>
          <mc:Choice Requires="wps">
            <w:drawing>
              <wp:anchor distT="0" distB="0" distL="0" distR="0" simplePos="0" relativeHeight="251659264" behindDoc="0" locked="0" layoutInCell="1" allowOverlap="1" wp14:anchorId="3698C0B0" wp14:editId="212E2EC5">
                <wp:simplePos x="0" y="0"/>
                <wp:positionH relativeFrom="margin">
                  <wp:align>left</wp:align>
                </wp:positionH>
                <wp:positionV relativeFrom="paragraph">
                  <wp:posOffset>370205</wp:posOffset>
                </wp:positionV>
                <wp:extent cx="6553200" cy="4622165"/>
                <wp:effectExtent l="133350" t="114300" r="152400" b="140335"/>
                <wp:wrapTopAndBottom/>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622165"/>
                        </a:xfrm>
                        <a:prstGeom prst="rect">
                          <a:avLst/>
                        </a:prstGeom>
                        <a:gradFill flip="none"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10800000" scaled="1"/>
                          <a:tileRect/>
                        </a:gradFill>
                        <a:ln>
                          <a:headEnd/>
                          <a:tailEnd/>
                        </a:ln>
                        <a:effectLst>
                          <a:outerShdw blurRad="63500" sx="102000" sy="102000" algn="ctr"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71C51251" w14:textId="77777777" w:rsidR="00CE7806" w:rsidRDefault="00CE7806" w:rsidP="00A263B5">
                            <w:pPr>
                              <w:pStyle w:val="Corpsdetexte"/>
                              <w:spacing w:before="4"/>
                              <w:rPr>
                                <w:sz w:val="46"/>
                              </w:rPr>
                            </w:pPr>
                          </w:p>
                          <w:p w14:paraId="305C8F82" w14:textId="651B393E" w:rsidR="00CE7806" w:rsidRPr="00115358" w:rsidRDefault="00CE7806" w:rsidP="004044F5">
                            <w:pPr>
                              <w:jc w:val="center"/>
                              <w:rPr>
                                <w:rFonts w:asciiTheme="minorHAnsi" w:hAnsiTheme="minorHAnsi" w:cstheme="minorHAnsi"/>
                                <w:b/>
                                <w:sz w:val="44"/>
                              </w:rPr>
                            </w:pPr>
                            <w:r w:rsidRPr="00115358">
                              <w:rPr>
                                <w:rFonts w:asciiTheme="minorHAnsi" w:hAnsiTheme="minorHAnsi" w:cstheme="minorHAnsi"/>
                                <w:b/>
                                <w:color w:val="252040"/>
                                <w:sz w:val="44"/>
                              </w:rPr>
                              <w:t>On protège sa santé et celle des autres :</w:t>
                            </w:r>
                          </w:p>
                          <w:p w14:paraId="69FA3F39" w14:textId="77777777" w:rsidR="00CE7806" w:rsidRPr="00F16CF1" w:rsidRDefault="00CE7806" w:rsidP="00A263B5">
                            <w:pPr>
                              <w:pStyle w:val="Corpsdetexte"/>
                              <w:spacing w:before="3"/>
                              <w:rPr>
                                <w:rFonts w:asciiTheme="minorHAnsi" w:hAnsiTheme="minorHAnsi" w:cstheme="minorHAnsi"/>
                                <w:sz w:val="48"/>
                              </w:rPr>
                            </w:pPr>
                          </w:p>
                          <w:p w14:paraId="17C5E020" w14:textId="4574D37B" w:rsidR="00CE7806" w:rsidRPr="00F16CF1" w:rsidRDefault="00CE7806" w:rsidP="004044F5">
                            <w:pPr>
                              <w:pStyle w:val="Corpsdetexte"/>
                              <w:numPr>
                                <w:ilvl w:val="0"/>
                                <w:numId w:val="16"/>
                              </w:numPr>
                              <w:tabs>
                                <w:tab w:val="left" w:pos="1268"/>
                                <w:tab w:val="left" w:pos="1269"/>
                              </w:tabs>
                              <w:ind w:right="584"/>
                              <w:jc w:val="both"/>
                              <w:rPr>
                                <w:rFonts w:asciiTheme="minorHAnsi" w:hAnsiTheme="minorHAnsi" w:cstheme="minorHAnsi"/>
                              </w:rPr>
                            </w:pPr>
                            <w:r w:rsidRPr="00F16CF1">
                              <w:rPr>
                                <w:rFonts w:asciiTheme="minorHAnsi" w:hAnsiTheme="minorHAnsi" w:cstheme="minorHAnsi"/>
                                <w:color w:val="252040"/>
                              </w:rPr>
                              <w:t xml:space="preserve">Lavage obligatoire des mains fréquent (solution hydroalcoolique </w:t>
                            </w:r>
                            <w:r>
                              <w:rPr>
                                <w:rFonts w:asciiTheme="minorHAnsi" w:hAnsiTheme="minorHAnsi" w:cstheme="minorHAnsi"/>
                                <w:color w:val="252040"/>
                              </w:rPr>
                              <w:t>ou station de lavage de mains dans les salles de bain ainsi qu’aux entrées 2 et 6)</w:t>
                            </w:r>
                          </w:p>
                          <w:p w14:paraId="1D33F402" w14:textId="77777777" w:rsidR="00CE7806" w:rsidRPr="00F16CF1" w:rsidRDefault="00CE7806" w:rsidP="004044F5">
                            <w:pPr>
                              <w:pStyle w:val="Corpsdetexte"/>
                              <w:spacing w:before="3"/>
                              <w:ind w:right="584"/>
                              <w:jc w:val="both"/>
                              <w:rPr>
                                <w:rFonts w:asciiTheme="minorHAnsi" w:hAnsiTheme="minorHAnsi" w:cstheme="minorHAnsi"/>
                                <w:sz w:val="36"/>
                              </w:rPr>
                            </w:pPr>
                          </w:p>
                          <w:p w14:paraId="346851C9" w14:textId="55152F6F" w:rsidR="00CE7806" w:rsidRPr="00F16CF1" w:rsidRDefault="00CE7806" w:rsidP="004044F5">
                            <w:pPr>
                              <w:pStyle w:val="Corpsdetexte"/>
                              <w:numPr>
                                <w:ilvl w:val="0"/>
                                <w:numId w:val="16"/>
                              </w:numPr>
                              <w:tabs>
                                <w:tab w:val="left" w:pos="1268"/>
                                <w:tab w:val="left" w:pos="1269"/>
                              </w:tabs>
                              <w:ind w:right="584"/>
                              <w:jc w:val="both"/>
                              <w:rPr>
                                <w:rFonts w:asciiTheme="minorHAnsi" w:hAnsiTheme="minorHAnsi" w:cstheme="minorHAnsi"/>
                              </w:rPr>
                            </w:pPr>
                            <w:r w:rsidRPr="00F16CF1">
                              <w:rPr>
                                <w:rFonts w:asciiTheme="minorHAnsi" w:hAnsiTheme="minorHAnsi" w:cstheme="minorHAnsi"/>
                                <w:color w:val="252040"/>
                              </w:rPr>
                              <w:t xml:space="preserve">Port du masque ou couvre-visage </w:t>
                            </w:r>
                            <w:r>
                              <w:rPr>
                                <w:rFonts w:asciiTheme="minorHAnsi" w:hAnsiTheme="minorHAnsi" w:cstheme="minorHAnsi"/>
                                <w:color w:val="252040"/>
                              </w:rPr>
                              <w:t>dans les espaces communs et dans des activités où il est requis</w:t>
                            </w:r>
                          </w:p>
                          <w:p w14:paraId="21164FAF" w14:textId="77777777" w:rsidR="00CE7806" w:rsidRPr="00F16CF1" w:rsidRDefault="00CE7806" w:rsidP="004044F5">
                            <w:pPr>
                              <w:pStyle w:val="Corpsdetexte"/>
                              <w:spacing w:before="1"/>
                              <w:ind w:right="584"/>
                              <w:jc w:val="both"/>
                              <w:rPr>
                                <w:rFonts w:asciiTheme="minorHAnsi" w:hAnsiTheme="minorHAnsi" w:cstheme="minorHAnsi"/>
                                <w:sz w:val="36"/>
                              </w:rPr>
                            </w:pPr>
                          </w:p>
                          <w:p w14:paraId="6FFBA0DF" w14:textId="77777777" w:rsidR="00CE7806" w:rsidRPr="00F16CF1" w:rsidRDefault="00CE7806" w:rsidP="004044F5">
                            <w:pPr>
                              <w:pStyle w:val="Corpsdetexte"/>
                              <w:numPr>
                                <w:ilvl w:val="0"/>
                                <w:numId w:val="16"/>
                              </w:numPr>
                              <w:tabs>
                                <w:tab w:val="left" w:pos="1268"/>
                                <w:tab w:val="left" w:pos="1269"/>
                              </w:tabs>
                              <w:spacing w:line="357" w:lineRule="auto"/>
                              <w:ind w:right="584"/>
                              <w:jc w:val="both"/>
                              <w:rPr>
                                <w:rFonts w:asciiTheme="minorHAnsi" w:hAnsiTheme="minorHAnsi" w:cstheme="minorHAnsi"/>
                              </w:rPr>
                            </w:pPr>
                            <w:r w:rsidRPr="00F16CF1">
                              <w:rPr>
                                <w:rFonts w:asciiTheme="minorHAnsi" w:hAnsiTheme="minorHAnsi" w:cstheme="minorHAnsi"/>
                                <w:color w:val="252040"/>
                              </w:rPr>
                              <w:t>Déplacements adaptés et organisation des espaces revue pour éviter les contacts et favoriser la distanciation.</w:t>
                            </w:r>
                          </w:p>
                          <w:p w14:paraId="235782F9" w14:textId="77777777" w:rsidR="00CE7806" w:rsidRPr="00F16CF1" w:rsidRDefault="00CE7806" w:rsidP="004044F5">
                            <w:pPr>
                              <w:pStyle w:val="Corpsdetexte"/>
                              <w:spacing w:before="4"/>
                              <w:ind w:right="584"/>
                              <w:jc w:val="both"/>
                              <w:rPr>
                                <w:rFonts w:asciiTheme="minorHAnsi" w:hAnsiTheme="minorHAnsi" w:cstheme="minorHAnsi"/>
                              </w:rPr>
                            </w:pPr>
                          </w:p>
                          <w:p w14:paraId="6F485CF3" w14:textId="5A142607" w:rsidR="00CE7806" w:rsidRPr="00F16CF1" w:rsidRDefault="00CE7806" w:rsidP="004044F5">
                            <w:pPr>
                              <w:pStyle w:val="Corpsdetexte"/>
                              <w:numPr>
                                <w:ilvl w:val="0"/>
                                <w:numId w:val="16"/>
                              </w:numPr>
                              <w:tabs>
                                <w:tab w:val="left" w:pos="1268"/>
                                <w:tab w:val="left" w:pos="1269"/>
                              </w:tabs>
                              <w:ind w:right="584"/>
                              <w:jc w:val="both"/>
                              <w:rPr>
                                <w:rFonts w:asciiTheme="minorHAnsi" w:hAnsiTheme="minorHAnsi" w:cstheme="minorHAnsi"/>
                              </w:rPr>
                            </w:pPr>
                            <w:r w:rsidRPr="00F16CF1">
                              <w:rPr>
                                <w:rFonts w:asciiTheme="minorHAnsi" w:hAnsiTheme="minorHAnsi" w:cstheme="minorHAnsi"/>
                                <w:color w:val="252040"/>
                              </w:rPr>
                              <w:t xml:space="preserve">Programme </w:t>
                            </w:r>
                            <w:r>
                              <w:rPr>
                                <w:rFonts w:asciiTheme="minorHAnsi" w:hAnsiTheme="minorHAnsi" w:cstheme="minorHAnsi"/>
                                <w:color w:val="252040"/>
                              </w:rPr>
                              <w:t>intensifié de nettoyage /</w:t>
                            </w:r>
                            <w:r w:rsidRPr="00F16CF1">
                              <w:rPr>
                                <w:rFonts w:asciiTheme="minorHAnsi" w:hAnsiTheme="minorHAnsi" w:cstheme="minorHAnsi"/>
                                <w:color w:val="252040"/>
                              </w:rPr>
                              <w:t xml:space="preserve"> désinfection quotidienne d</w:t>
                            </w:r>
                            <w:r>
                              <w:rPr>
                                <w:rFonts w:asciiTheme="minorHAnsi" w:hAnsiTheme="minorHAnsi" w:cstheme="minorHAnsi"/>
                                <w:color w:val="252040"/>
                              </w:rPr>
                              <w:t>e l’école</w:t>
                            </w:r>
                            <w:r w:rsidRPr="00F16CF1">
                              <w:rPr>
                                <w:rFonts w:asciiTheme="minorHAnsi" w:hAnsiTheme="minorHAnsi" w:cstheme="minorHAnsi"/>
                                <w:color w:val="252040"/>
                              </w:rPr>
                              <w:t>.</w:t>
                            </w:r>
                          </w:p>
                          <w:p w14:paraId="4622D5F5" w14:textId="77777777" w:rsidR="00CE7806" w:rsidRPr="00F16CF1" w:rsidRDefault="00CE7806" w:rsidP="004044F5">
                            <w:pPr>
                              <w:pStyle w:val="Corpsdetexte"/>
                              <w:ind w:right="584"/>
                              <w:jc w:val="both"/>
                              <w:rPr>
                                <w:rFonts w:asciiTheme="minorHAnsi" w:hAnsiTheme="minorHAnsi" w:cstheme="minorHAnsi"/>
                                <w:sz w:val="30"/>
                              </w:rPr>
                            </w:pPr>
                          </w:p>
                          <w:p w14:paraId="4176DF43" w14:textId="77777777" w:rsidR="00CE7806" w:rsidRPr="00F16CF1" w:rsidRDefault="00CE7806" w:rsidP="004044F5">
                            <w:pPr>
                              <w:pStyle w:val="Corpsdetexte"/>
                              <w:numPr>
                                <w:ilvl w:val="0"/>
                                <w:numId w:val="16"/>
                              </w:numPr>
                              <w:tabs>
                                <w:tab w:val="left" w:pos="1268"/>
                                <w:tab w:val="left" w:pos="1269"/>
                              </w:tabs>
                              <w:spacing w:before="253" w:line="331" w:lineRule="auto"/>
                              <w:ind w:right="584"/>
                              <w:jc w:val="both"/>
                              <w:rPr>
                                <w:rFonts w:asciiTheme="minorHAnsi" w:hAnsiTheme="minorHAnsi" w:cstheme="minorHAnsi"/>
                              </w:rPr>
                            </w:pPr>
                            <w:r w:rsidRPr="00F16CF1">
                              <w:rPr>
                                <w:rFonts w:asciiTheme="minorHAnsi" w:hAnsiTheme="minorHAnsi" w:cstheme="minorHAnsi"/>
                                <w:color w:val="252040"/>
                              </w:rPr>
                              <w:t>Activités de sensibilisation et de formation pour le développement de comportements responsables chez nos</w:t>
                            </w:r>
                            <w:r w:rsidRPr="00F16CF1">
                              <w:rPr>
                                <w:rFonts w:asciiTheme="minorHAnsi" w:hAnsiTheme="minorHAnsi" w:cstheme="minorHAnsi"/>
                                <w:color w:val="252040"/>
                                <w:spacing w:val="-4"/>
                              </w:rPr>
                              <w:t xml:space="preserve"> </w:t>
                            </w:r>
                            <w:r w:rsidRPr="00F16CF1">
                              <w:rPr>
                                <w:rFonts w:asciiTheme="minorHAnsi" w:hAnsiTheme="minorHAnsi" w:cstheme="minorHAnsi"/>
                                <w:color w:val="252040"/>
                              </w:rPr>
                              <w:t>élèves.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8C0B0" id="_x0000_t202" coordsize="21600,21600" o:spt="202" path="m,l,21600r21600,l21600,xe">
                <v:stroke joinstyle="miter"/>
                <v:path gradientshapeok="t" o:connecttype="rect"/>
              </v:shapetype>
              <v:shape id="Text Box 38" o:spid="_x0000_s1026" type="#_x0000_t202" style="position:absolute;margin-left:0;margin-top:29.15pt;width:516pt;height:363.9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" fillcolor="#91bce3 [2168]" strokecolor="#5b9bd5 [3208]" strokeweight=".5pt">
                <v:fill color2="#7aaddd [2616]" rotate="t" angle="270" colors="0 #b1cbe9;.5 #a3c1e5;1 #92b9e4" focus="100%" type="gradient"/>
                <v:shadow on="t" type="perspective" color="black" opacity="26214f" offset="0,0" matrix="66847f,,,66847f"/>
                <v:textbox inset="0,0,0,0">
                  <w:txbxContent>
                    <w:p w14:paraId="71C51251" w14:textId="77777777" w:rsidR="00CE7806" w:rsidRDefault="00CE7806" w:rsidP="00A263B5">
                      <w:pPr>
                        <w:pStyle w:val="Corpsdetexte"/>
                        <w:spacing w:before="4"/>
                        <w:rPr>
                          <w:sz w:val="46"/>
                        </w:rPr>
                      </w:pPr>
                    </w:p>
                    <w:p w14:paraId="305C8F82" w14:textId="651B393E" w:rsidR="00CE7806" w:rsidRPr="00115358" w:rsidRDefault="00CE7806" w:rsidP="004044F5">
                      <w:pPr>
                        <w:jc w:val="center"/>
                        <w:rPr>
                          <w:rFonts w:asciiTheme="minorHAnsi" w:hAnsiTheme="minorHAnsi" w:cstheme="minorHAnsi"/>
                          <w:b/>
                          <w:sz w:val="44"/>
                        </w:rPr>
                      </w:pPr>
                      <w:r w:rsidRPr="00115358">
                        <w:rPr>
                          <w:rFonts w:asciiTheme="minorHAnsi" w:hAnsiTheme="minorHAnsi" w:cstheme="minorHAnsi"/>
                          <w:b/>
                          <w:color w:val="252040"/>
                          <w:sz w:val="44"/>
                        </w:rPr>
                        <w:t>On protège sa santé et celle des autres :</w:t>
                      </w:r>
                    </w:p>
                    <w:p w14:paraId="69FA3F39" w14:textId="77777777" w:rsidR="00CE7806" w:rsidRPr="00F16CF1" w:rsidRDefault="00CE7806" w:rsidP="00A263B5">
                      <w:pPr>
                        <w:pStyle w:val="Corpsdetexte"/>
                        <w:spacing w:before="3"/>
                        <w:rPr>
                          <w:rFonts w:asciiTheme="minorHAnsi" w:hAnsiTheme="minorHAnsi" w:cstheme="minorHAnsi"/>
                          <w:sz w:val="48"/>
                        </w:rPr>
                      </w:pPr>
                    </w:p>
                    <w:p w14:paraId="17C5E020" w14:textId="4574D37B" w:rsidR="00CE7806" w:rsidRPr="00F16CF1" w:rsidRDefault="00CE7806" w:rsidP="004044F5">
                      <w:pPr>
                        <w:pStyle w:val="Corpsdetexte"/>
                        <w:numPr>
                          <w:ilvl w:val="0"/>
                          <w:numId w:val="16"/>
                        </w:numPr>
                        <w:tabs>
                          <w:tab w:val="left" w:pos="1268"/>
                          <w:tab w:val="left" w:pos="1269"/>
                        </w:tabs>
                        <w:ind w:right="584"/>
                        <w:jc w:val="both"/>
                        <w:rPr>
                          <w:rFonts w:asciiTheme="minorHAnsi" w:hAnsiTheme="minorHAnsi" w:cstheme="minorHAnsi"/>
                        </w:rPr>
                      </w:pPr>
                      <w:r w:rsidRPr="00F16CF1">
                        <w:rPr>
                          <w:rFonts w:asciiTheme="minorHAnsi" w:hAnsiTheme="minorHAnsi" w:cstheme="minorHAnsi"/>
                          <w:color w:val="252040"/>
                        </w:rPr>
                        <w:t xml:space="preserve">Lavage obligatoire des mains fréquent (solution hydroalcoolique </w:t>
                      </w:r>
                      <w:r>
                        <w:rPr>
                          <w:rFonts w:asciiTheme="minorHAnsi" w:hAnsiTheme="minorHAnsi" w:cstheme="minorHAnsi"/>
                          <w:color w:val="252040"/>
                        </w:rPr>
                        <w:t>ou station de lavage de mains dans les salles de bain ainsi qu’aux entrées 2 et 6)</w:t>
                      </w:r>
                    </w:p>
                    <w:p w14:paraId="1D33F402" w14:textId="77777777" w:rsidR="00CE7806" w:rsidRPr="00F16CF1" w:rsidRDefault="00CE7806" w:rsidP="004044F5">
                      <w:pPr>
                        <w:pStyle w:val="Corpsdetexte"/>
                        <w:spacing w:before="3"/>
                        <w:ind w:right="584"/>
                        <w:jc w:val="both"/>
                        <w:rPr>
                          <w:rFonts w:asciiTheme="minorHAnsi" w:hAnsiTheme="minorHAnsi" w:cstheme="minorHAnsi"/>
                          <w:sz w:val="36"/>
                        </w:rPr>
                      </w:pPr>
                    </w:p>
                    <w:p w14:paraId="346851C9" w14:textId="55152F6F" w:rsidR="00CE7806" w:rsidRPr="00F16CF1" w:rsidRDefault="00CE7806" w:rsidP="004044F5">
                      <w:pPr>
                        <w:pStyle w:val="Corpsdetexte"/>
                        <w:numPr>
                          <w:ilvl w:val="0"/>
                          <w:numId w:val="16"/>
                        </w:numPr>
                        <w:tabs>
                          <w:tab w:val="left" w:pos="1268"/>
                          <w:tab w:val="left" w:pos="1269"/>
                        </w:tabs>
                        <w:ind w:right="584"/>
                        <w:jc w:val="both"/>
                        <w:rPr>
                          <w:rFonts w:asciiTheme="minorHAnsi" w:hAnsiTheme="minorHAnsi" w:cstheme="minorHAnsi"/>
                        </w:rPr>
                      </w:pPr>
                      <w:r w:rsidRPr="00F16CF1">
                        <w:rPr>
                          <w:rFonts w:asciiTheme="minorHAnsi" w:hAnsiTheme="minorHAnsi" w:cstheme="minorHAnsi"/>
                          <w:color w:val="252040"/>
                        </w:rPr>
                        <w:t xml:space="preserve">Port du masque ou couvre-visage </w:t>
                      </w:r>
                      <w:r>
                        <w:rPr>
                          <w:rFonts w:asciiTheme="minorHAnsi" w:hAnsiTheme="minorHAnsi" w:cstheme="minorHAnsi"/>
                          <w:color w:val="252040"/>
                        </w:rPr>
                        <w:t>dans les espaces communs et dans des activités où il est requis</w:t>
                      </w:r>
                    </w:p>
                    <w:p w14:paraId="21164FAF" w14:textId="77777777" w:rsidR="00CE7806" w:rsidRPr="00F16CF1" w:rsidRDefault="00CE7806" w:rsidP="004044F5">
                      <w:pPr>
                        <w:pStyle w:val="Corpsdetexte"/>
                        <w:spacing w:before="1"/>
                        <w:ind w:right="584"/>
                        <w:jc w:val="both"/>
                        <w:rPr>
                          <w:rFonts w:asciiTheme="minorHAnsi" w:hAnsiTheme="minorHAnsi" w:cstheme="minorHAnsi"/>
                          <w:sz w:val="36"/>
                        </w:rPr>
                      </w:pPr>
                    </w:p>
                    <w:p w14:paraId="6FFBA0DF" w14:textId="77777777" w:rsidR="00CE7806" w:rsidRPr="00F16CF1" w:rsidRDefault="00CE7806" w:rsidP="004044F5">
                      <w:pPr>
                        <w:pStyle w:val="Corpsdetexte"/>
                        <w:numPr>
                          <w:ilvl w:val="0"/>
                          <w:numId w:val="16"/>
                        </w:numPr>
                        <w:tabs>
                          <w:tab w:val="left" w:pos="1268"/>
                          <w:tab w:val="left" w:pos="1269"/>
                        </w:tabs>
                        <w:spacing w:line="357" w:lineRule="auto"/>
                        <w:ind w:right="584"/>
                        <w:jc w:val="both"/>
                        <w:rPr>
                          <w:rFonts w:asciiTheme="minorHAnsi" w:hAnsiTheme="minorHAnsi" w:cstheme="minorHAnsi"/>
                        </w:rPr>
                      </w:pPr>
                      <w:r w:rsidRPr="00F16CF1">
                        <w:rPr>
                          <w:rFonts w:asciiTheme="minorHAnsi" w:hAnsiTheme="minorHAnsi" w:cstheme="minorHAnsi"/>
                          <w:color w:val="252040"/>
                        </w:rPr>
                        <w:t>Déplacements adaptés et organisation des espaces revue pour éviter les contacts et favoriser la distanciation.</w:t>
                      </w:r>
                    </w:p>
                    <w:p w14:paraId="235782F9" w14:textId="77777777" w:rsidR="00CE7806" w:rsidRPr="00F16CF1" w:rsidRDefault="00CE7806" w:rsidP="004044F5">
                      <w:pPr>
                        <w:pStyle w:val="Corpsdetexte"/>
                        <w:spacing w:before="4"/>
                        <w:ind w:right="584"/>
                        <w:jc w:val="both"/>
                        <w:rPr>
                          <w:rFonts w:asciiTheme="minorHAnsi" w:hAnsiTheme="minorHAnsi" w:cstheme="minorHAnsi"/>
                        </w:rPr>
                      </w:pPr>
                    </w:p>
                    <w:p w14:paraId="6F485CF3" w14:textId="5A142607" w:rsidR="00CE7806" w:rsidRPr="00F16CF1" w:rsidRDefault="00CE7806" w:rsidP="004044F5">
                      <w:pPr>
                        <w:pStyle w:val="Corpsdetexte"/>
                        <w:numPr>
                          <w:ilvl w:val="0"/>
                          <w:numId w:val="16"/>
                        </w:numPr>
                        <w:tabs>
                          <w:tab w:val="left" w:pos="1268"/>
                          <w:tab w:val="left" w:pos="1269"/>
                        </w:tabs>
                        <w:ind w:right="584"/>
                        <w:jc w:val="both"/>
                        <w:rPr>
                          <w:rFonts w:asciiTheme="minorHAnsi" w:hAnsiTheme="minorHAnsi" w:cstheme="minorHAnsi"/>
                        </w:rPr>
                      </w:pPr>
                      <w:r w:rsidRPr="00F16CF1">
                        <w:rPr>
                          <w:rFonts w:asciiTheme="minorHAnsi" w:hAnsiTheme="minorHAnsi" w:cstheme="minorHAnsi"/>
                          <w:color w:val="252040"/>
                        </w:rPr>
                        <w:t xml:space="preserve">Programme </w:t>
                      </w:r>
                      <w:r>
                        <w:rPr>
                          <w:rFonts w:asciiTheme="minorHAnsi" w:hAnsiTheme="minorHAnsi" w:cstheme="minorHAnsi"/>
                          <w:color w:val="252040"/>
                        </w:rPr>
                        <w:t>intensifié de nettoyage /</w:t>
                      </w:r>
                      <w:r w:rsidRPr="00F16CF1">
                        <w:rPr>
                          <w:rFonts w:asciiTheme="minorHAnsi" w:hAnsiTheme="minorHAnsi" w:cstheme="minorHAnsi"/>
                          <w:color w:val="252040"/>
                        </w:rPr>
                        <w:t xml:space="preserve"> désinfection quotidienne d</w:t>
                      </w:r>
                      <w:r>
                        <w:rPr>
                          <w:rFonts w:asciiTheme="minorHAnsi" w:hAnsiTheme="minorHAnsi" w:cstheme="minorHAnsi"/>
                          <w:color w:val="252040"/>
                        </w:rPr>
                        <w:t>e l’école</w:t>
                      </w:r>
                      <w:r w:rsidRPr="00F16CF1">
                        <w:rPr>
                          <w:rFonts w:asciiTheme="minorHAnsi" w:hAnsiTheme="minorHAnsi" w:cstheme="minorHAnsi"/>
                          <w:color w:val="252040"/>
                        </w:rPr>
                        <w:t>.</w:t>
                      </w:r>
                    </w:p>
                    <w:p w14:paraId="4622D5F5" w14:textId="77777777" w:rsidR="00CE7806" w:rsidRPr="00F16CF1" w:rsidRDefault="00CE7806" w:rsidP="004044F5">
                      <w:pPr>
                        <w:pStyle w:val="Corpsdetexte"/>
                        <w:ind w:right="584"/>
                        <w:jc w:val="both"/>
                        <w:rPr>
                          <w:rFonts w:asciiTheme="minorHAnsi" w:hAnsiTheme="minorHAnsi" w:cstheme="minorHAnsi"/>
                          <w:sz w:val="30"/>
                        </w:rPr>
                      </w:pPr>
                    </w:p>
                    <w:p w14:paraId="4176DF43" w14:textId="77777777" w:rsidR="00CE7806" w:rsidRPr="00F16CF1" w:rsidRDefault="00CE7806" w:rsidP="004044F5">
                      <w:pPr>
                        <w:pStyle w:val="Corpsdetexte"/>
                        <w:numPr>
                          <w:ilvl w:val="0"/>
                          <w:numId w:val="16"/>
                        </w:numPr>
                        <w:tabs>
                          <w:tab w:val="left" w:pos="1268"/>
                          <w:tab w:val="left" w:pos="1269"/>
                        </w:tabs>
                        <w:spacing w:before="253" w:line="331" w:lineRule="auto"/>
                        <w:ind w:right="584"/>
                        <w:jc w:val="both"/>
                        <w:rPr>
                          <w:rFonts w:asciiTheme="minorHAnsi" w:hAnsiTheme="minorHAnsi" w:cstheme="minorHAnsi"/>
                        </w:rPr>
                      </w:pPr>
                      <w:r w:rsidRPr="00F16CF1">
                        <w:rPr>
                          <w:rFonts w:asciiTheme="minorHAnsi" w:hAnsiTheme="minorHAnsi" w:cstheme="minorHAnsi"/>
                          <w:color w:val="252040"/>
                        </w:rPr>
                        <w:t>Activités de sensibilisation et de formation pour le développement de comportements responsables chez nos</w:t>
                      </w:r>
                      <w:r w:rsidRPr="00F16CF1">
                        <w:rPr>
                          <w:rFonts w:asciiTheme="minorHAnsi" w:hAnsiTheme="minorHAnsi" w:cstheme="minorHAnsi"/>
                          <w:color w:val="252040"/>
                          <w:spacing w:val="-4"/>
                        </w:rPr>
                        <w:t xml:space="preserve"> </w:t>
                      </w:r>
                      <w:r w:rsidRPr="00F16CF1">
                        <w:rPr>
                          <w:rFonts w:asciiTheme="minorHAnsi" w:hAnsiTheme="minorHAnsi" w:cstheme="minorHAnsi"/>
                          <w:color w:val="252040"/>
                        </w:rPr>
                        <w:t>élèves.</w:t>
                      </w:r>
                    </w:p>
                  </w:txbxContent>
                </v:textbox>
                <w10:wrap type="topAndBottom" anchorx="margin"/>
              </v:shape>
            </w:pict>
          </mc:Fallback>
        </mc:AlternateContent>
      </w:r>
    </w:p>
    <w:p w14:paraId="0DEF7E54" w14:textId="03102570" w:rsidR="00A263B5" w:rsidRDefault="00A263B5" w:rsidP="00A263B5">
      <w:pPr>
        <w:pStyle w:val="Corpsdetexte"/>
        <w:rPr>
          <w:sz w:val="23"/>
        </w:rPr>
      </w:pPr>
    </w:p>
    <w:p w14:paraId="37CE1204" w14:textId="77777777" w:rsidR="00A263B5" w:rsidRDefault="00A263B5" w:rsidP="00A263B5">
      <w:pPr>
        <w:pStyle w:val="Corpsdetexte"/>
        <w:rPr>
          <w:sz w:val="20"/>
        </w:rPr>
      </w:pPr>
    </w:p>
    <w:p w14:paraId="7795F173" w14:textId="77777777" w:rsidR="00A263B5" w:rsidRDefault="00A263B5" w:rsidP="00A263B5">
      <w:pPr>
        <w:pStyle w:val="Corpsdetexte"/>
        <w:rPr>
          <w:sz w:val="20"/>
        </w:rPr>
      </w:pPr>
    </w:p>
    <w:p w14:paraId="4E5CCC5A" w14:textId="74D27242" w:rsidR="00A263B5" w:rsidRDefault="00A263B5" w:rsidP="00A263B5">
      <w:pPr>
        <w:pStyle w:val="Corpsdetexte"/>
        <w:spacing w:before="231" w:line="336" w:lineRule="auto"/>
        <w:ind w:left="672" w:right="725"/>
        <w:jc w:val="both"/>
      </w:pPr>
      <w:r>
        <w:rPr>
          <w:rFonts w:ascii="Z@R1907.tmp" w:hAnsi="Z@R1907.tmp"/>
          <w:b/>
          <w:color w:val="252040"/>
        </w:rPr>
        <w:t xml:space="preserve">IMPORTANT </w:t>
      </w:r>
      <w:r>
        <w:rPr>
          <w:color w:val="252040"/>
        </w:rPr>
        <w:t>: La fréquentation des établissements scolaires est interdite à toute</w:t>
      </w:r>
      <w:r>
        <w:rPr>
          <w:color w:val="252040"/>
          <w:spacing w:val="-40"/>
        </w:rPr>
        <w:t xml:space="preserve"> </w:t>
      </w:r>
      <w:r>
        <w:rPr>
          <w:color w:val="252040"/>
        </w:rPr>
        <w:t>personne présentant des symptômes associés à la COVID-19</w:t>
      </w:r>
      <w:r w:rsidR="00F16CF1">
        <w:rPr>
          <w:color w:val="252040"/>
        </w:rPr>
        <w:t xml:space="preserve"> </w:t>
      </w:r>
      <w:r>
        <w:rPr>
          <w:color w:val="252040"/>
        </w:rPr>
        <w:t>ainsi qu’à</w:t>
      </w:r>
      <w:r>
        <w:rPr>
          <w:color w:val="252040"/>
          <w:spacing w:val="-12"/>
        </w:rPr>
        <w:t xml:space="preserve"> </w:t>
      </w:r>
      <w:r>
        <w:rPr>
          <w:color w:val="252040"/>
        </w:rPr>
        <w:t>toute</w:t>
      </w:r>
      <w:r>
        <w:rPr>
          <w:color w:val="252040"/>
          <w:spacing w:val="-14"/>
        </w:rPr>
        <w:t xml:space="preserve"> </w:t>
      </w:r>
      <w:r>
        <w:rPr>
          <w:color w:val="252040"/>
        </w:rPr>
        <w:t>personne</w:t>
      </w:r>
      <w:r>
        <w:rPr>
          <w:color w:val="252040"/>
          <w:spacing w:val="-14"/>
        </w:rPr>
        <w:t xml:space="preserve"> </w:t>
      </w:r>
      <w:r>
        <w:rPr>
          <w:color w:val="252040"/>
        </w:rPr>
        <w:t>ayant</w:t>
      </w:r>
      <w:r>
        <w:rPr>
          <w:color w:val="252040"/>
          <w:spacing w:val="-12"/>
        </w:rPr>
        <w:t xml:space="preserve"> </w:t>
      </w:r>
      <w:r>
        <w:rPr>
          <w:color w:val="252040"/>
        </w:rPr>
        <w:t>reçu</w:t>
      </w:r>
      <w:r>
        <w:rPr>
          <w:color w:val="252040"/>
          <w:spacing w:val="-13"/>
        </w:rPr>
        <w:t xml:space="preserve"> </w:t>
      </w:r>
      <w:r>
        <w:rPr>
          <w:color w:val="252040"/>
        </w:rPr>
        <w:t>un</w:t>
      </w:r>
      <w:r>
        <w:rPr>
          <w:color w:val="252040"/>
          <w:spacing w:val="-11"/>
        </w:rPr>
        <w:t xml:space="preserve"> </w:t>
      </w:r>
      <w:r>
        <w:rPr>
          <w:color w:val="252040"/>
        </w:rPr>
        <w:t>diagnostic</w:t>
      </w:r>
      <w:r>
        <w:rPr>
          <w:color w:val="252040"/>
          <w:spacing w:val="-15"/>
        </w:rPr>
        <w:t xml:space="preserve"> </w:t>
      </w:r>
      <w:r>
        <w:rPr>
          <w:color w:val="252040"/>
        </w:rPr>
        <w:t>de</w:t>
      </w:r>
      <w:r>
        <w:rPr>
          <w:color w:val="252040"/>
          <w:spacing w:val="-12"/>
        </w:rPr>
        <w:t xml:space="preserve"> </w:t>
      </w:r>
      <w:r>
        <w:rPr>
          <w:color w:val="252040"/>
        </w:rPr>
        <w:t>COVID-19</w:t>
      </w:r>
      <w:r>
        <w:rPr>
          <w:color w:val="252040"/>
          <w:spacing w:val="-16"/>
        </w:rPr>
        <w:t xml:space="preserve"> </w:t>
      </w:r>
      <w:r>
        <w:rPr>
          <w:color w:val="252040"/>
        </w:rPr>
        <w:t>ou</w:t>
      </w:r>
      <w:r>
        <w:rPr>
          <w:color w:val="252040"/>
          <w:spacing w:val="-13"/>
        </w:rPr>
        <w:t xml:space="preserve"> </w:t>
      </w:r>
      <w:r>
        <w:rPr>
          <w:color w:val="252040"/>
        </w:rPr>
        <w:t>qui</w:t>
      </w:r>
      <w:r>
        <w:rPr>
          <w:color w:val="252040"/>
          <w:spacing w:val="-15"/>
        </w:rPr>
        <w:t xml:space="preserve"> </w:t>
      </w:r>
      <w:r>
        <w:rPr>
          <w:color w:val="252040"/>
        </w:rPr>
        <w:t>est</w:t>
      </w:r>
      <w:r>
        <w:rPr>
          <w:color w:val="252040"/>
          <w:spacing w:val="-12"/>
        </w:rPr>
        <w:t xml:space="preserve"> </w:t>
      </w:r>
      <w:r>
        <w:rPr>
          <w:color w:val="252040"/>
        </w:rPr>
        <w:t>en</w:t>
      </w:r>
      <w:r>
        <w:rPr>
          <w:color w:val="252040"/>
          <w:spacing w:val="-13"/>
        </w:rPr>
        <w:t xml:space="preserve"> </w:t>
      </w:r>
      <w:r>
        <w:rPr>
          <w:color w:val="252040"/>
        </w:rPr>
        <w:t>attente</w:t>
      </w:r>
      <w:r>
        <w:rPr>
          <w:color w:val="252040"/>
          <w:spacing w:val="-14"/>
        </w:rPr>
        <w:t xml:space="preserve"> </w:t>
      </w:r>
      <w:r>
        <w:rPr>
          <w:color w:val="252040"/>
        </w:rPr>
        <w:t>de</w:t>
      </w:r>
      <w:r>
        <w:rPr>
          <w:color w:val="252040"/>
          <w:spacing w:val="-14"/>
        </w:rPr>
        <w:t xml:space="preserve"> </w:t>
      </w:r>
      <w:r>
        <w:rPr>
          <w:color w:val="252040"/>
        </w:rPr>
        <w:t>résultat, ou qui a reçu une consigne d’isolement à domicile. L’accès doit également être refusé à toute personne dont un contact domiciliaire présente des symptômes de la COVID-19 ou est sous investigation et en attente des résultats d’un test ou qui a récemment reçu un diagnostic de COVID-19.</w:t>
      </w:r>
    </w:p>
    <w:p w14:paraId="59187109" w14:textId="77777777" w:rsidR="00A263B5" w:rsidRDefault="00A263B5" w:rsidP="00A263B5">
      <w:pPr>
        <w:spacing w:line="336" w:lineRule="auto"/>
        <w:jc w:val="both"/>
        <w:sectPr w:rsidR="00A263B5">
          <w:pgSz w:w="11910" w:h="16840"/>
          <w:pgMar w:top="820" w:right="420" w:bottom="280" w:left="480" w:header="0" w:footer="0" w:gutter="0"/>
          <w:cols w:space="720"/>
        </w:sectPr>
      </w:pPr>
    </w:p>
    <w:p w14:paraId="19B54608" w14:textId="77777777" w:rsidR="00A263B5" w:rsidRDefault="00A263B5" w:rsidP="00A263B5">
      <w:pPr>
        <w:pStyle w:val="Corpsdetexte"/>
        <w:rPr>
          <w:sz w:val="20"/>
        </w:rPr>
      </w:pPr>
    </w:p>
    <w:p w14:paraId="5A4C59A0" w14:textId="77777777" w:rsidR="00A263B5" w:rsidRDefault="00A263B5" w:rsidP="00A263B5">
      <w:pPr>
        <w:pStyle w:val="Corpsdetexte"/>
        <w:rPr>
          <w:sz w:val="20"/>
        </w:rPr>
      </w:pPr>
    </w:p>
    <w:p w14:paraId="3E173C39" w14:textId="77777777" w:rsidR="00A263B5" w:rsidRDefault="00A263B5" w:rsidP="00A263B5">
      <w:pPr>
        <w:pStyle w:val="Corpsdetexte"/>
        <w:rPr>
          <w:sz w:val="20"/>
        </w:rPr>
      </w:pPr>
    </w:p>
    <w:p w14:paraId="1C6E1C2B" w14:textId="3A01D244" w:rsidR="00A263B5" w:rsidRPr="00F16CF1" w:rsidRDefault="00594E2F" w:rsidP="00A263B5">
      <w:pPr>
        <w:pStyle w:val="Titre1"/>
        <w:spacing w:before="253"/>
        <w:ind w:left="736"/>
        <w:rPr>
          <w:rFonts w:ascii="Arial Rounded MT Bold" w:eastAsia="Z@R180B.tmp" w:hAnsi="Arial Rounded MT Bold" w:cs="Calibri"/>
          <w:b w:val="0"/>
          <w:bCs w:val="0"/>
          <w:color w:val="252040"/>
          <w:sz w:val="56"/>
          <w:szCs w:val="56"/>
        </w:rPr>
      </w:pPr>
      <w:r>
        <w:rPr>
          <w:rFonts w:ascii="Arial Rounded MT Bold" w:eastAsia="Z@R180B.tmp" w:hAnsi="Arial Rounded MT Bold" w:cs="Calibri"/>
          <w:b w:val="0"/>
          <w:bCs w:val="0"/>
          <w:color w:val="252040"/>
          <w:sz w:val="56"/>
          <w:szCs w:val="56"/>
        </w:rPr>
        <w:t>Accueil des élèves à rentrée</w:t>
      </w:r>
    </w:p>
    <w:p w14:paraId="473B5FB5" w14:textId="77777777" w:rsidR="00A263B5" w:rsidRDefault="00A263B5" w:rsidP="00A263B5">
      <w:pPr>
        <w:pStyle w:val="Corpsdetexte"/>
        <w:spacing w:before="4"/>
        <w:rPr>
          <w:rFonts w:ascii="Z@R1907.tmp"/>
          <w:b/>
          <w:sz w:val="22"/>
        </w:rPr>
      </w:pPr>
    </w:p>
    <w:p w14:paraId="4BD38489" w14:textId="2BFEAEE3" w:rsidR="00A263B5" w:rsidRDefault="00F16CF1" w:rsidP="00A263B5">
      <w:pPr>
        <w:pStyle w:val="Corpsdetexte"/>
        <w:spacing w:before="100"/>
        <w:ind w:left="814"/>
      </w:pPr>
      <w:r w:rsidRPr="00594E2F">
        <w:rPr>
          <w:rFonts w:asciiTheme="minorHAnsi" w:hAnsiTheme="minorHAnsi" w:cstheme="minorHAnsi"/>
        </w:rPr>
        <w:t>La rentrée scolaire pour tous les élèves aura lieu le vendredi 27 août 2020</w:t>
      </w:r>
      <w:r w:rsidR="00594E2F">
        <w:t>.</w:t>
      </w:r>
    </w:p>
    <w:p w14:paraId="0C90572F" w14:textId="77777777" w:rsidR="00A263B5" w:rsidRDefault="00A263B5" w:rsidP="00A263B5">
      <w:pPr>
        <w:pStyle w:val="Corpsdetexte"/>
        <w:rPr>
          <w:sz w:val="20"/>
        </w:rPr>
      </w:pPr>
    </w:p>
    <w:p w14:paraId="186D70A1" w14:textId="77777777" w:rsidR="00A263B5" w:rsidRDefault="00A263B5" w:rsidP="00A263B5">
      <w:pPr>
        <w:pStyle w:val="Corpsdetexte"/>
        <w:spacing w:before="11"/>
        <w:rPr>
          <w:sz w:val="19"/>
        </w:rPr>
      </w:pPr>
    </w:p>
    <w:p w14:paraId="3986A010" w14:textId="6E80D3C1" w:rsidR="00A263B5" w:rsidRPr="00594E2F" w:rsidRDefault="00A263B5" w:rsidP="00A263B5">
      <w:pPr>
        <w:pStyle w:val="Paragraphedeliste"/>
        <w:numPr>
          <w:ilvl w:val="1"/>
          <w:numId w:val="6"/>
        </w:numPr>
        <w:tabs>
          <w:tab w:val="left" w:pos="1239"/>
        </w:tabs>
        <w:spacing w:before="100" w:line="357" w:lineRule="auto"/>
        <w:ind w:right="730"/>
        <w:jc w:val="both"/>
        <w:rPr>
          <w:rFonts w:asciiTheme="minorHAnsi" w:hAnsiTheme="minorHAnsi" w:cstheme="minorHAnsi"/>
          <w:sz w:val="24"/>
        </w:rPr>
      </w:pPr>
      <w:r w:rsidRPr="00594E2F">
        <w:rPr>
          <w:rFonts w:asciiTheme="minorHAnsi" w:hAnsiTheme="minorHAnsi" w:cstheme="minorHAnsi"/>
          <w:sz w:val="24"/>
        </w:rPr>
        <w:t xml:space="preserve">Les deux premières </w:t>
      </w:r>
      <w:r w:rsidR="00594E2F" w:rsidRPr="00594E2F">
        <w:rPr>
          <w:rFonts w:asciiTheme="minorHAnsi" w:hAnsiTheme="minorHAnsi" w:cstheme="minorHAnsi"/>
          <w:sz w:val="24"/>
        </w:rPr>
        <w:t xml:space="preserve">périodes de la journée </w:t>
      </w:r>
      <w:r w:rsidR="00594E2F">
        <w:rPr>
          <w:rFonts w:asciiTheme="minorHAnsi" w:hAnsiTheme="minorHAnsi" w:cstheme="minorHAnsi"/>
          <w:sz w:val="24"/>
        </w:rPr>
        <w:t xml:space="preserve">et la période-conseil </w:t>
      </w:r>
      <w:r w:rsidR="00594E2F" w:rsidRPr="00594E2F">
        <w:rPr>
          <w:rFonts w:asciiTheme="minorHAnsi" w:hAnsiTheme="minorHAnsi" w:cstheme="minorHAnsi"/>
          <w:sz w:val="24"/>
        </w:rPr>
        <w:t>seront consacrées à l’accueil</w:t>
      </w:r>
      <w:r w:rsidRPr="00594E2F">
        <w:rPr>
          <w:rFonts w:asciiTheme="minorHAnsi" w:hAnsiTheme="minorHAnsi" w:cstheme="minorHAnsi"/>
          <w:sz w:val="24"/>
        </w:rPr>
        <w:t xml:space="preserve"> </w:t>
      </w:r>
      <w:r w:rsidR="00594E2F">
        <w:rPr>
          <w:rFonts w:asciiTheme="minorHAnsi" w:hAnsiTheme="minorHAnsi" w:cstheme="minorHAnsi"/>
          <w:sz w:val="24"/>
        </w:rPr>
        <w:t>avec le conseiller de votre enfant.</w:t>
      </w:r>
      <w:r w:rsidRPr="00594E2F">
        <w:rPr>
          <w:rFonts w:asciiTheme="minorHAnsi" w:hAnsiTheme="minorHAnsi" w:cstheme="minorHAnsi"/>
          <w:sz w:val="24"/>
        </w:rPr>
        <w:t xml:space="preserve"> </w:t>
      </w:r>
      <w:r w:rsidR="00594E2F">
        <w:rPr>
          <w:rFonts w:asciiTheme="minorHAnsi" w:hAnsiTheme="minorHAnsi" w:cstheme="minorHAnsi"/>
          <w:sz w:val="24"/>
        </w:rPr>
        <w:t xml:space="preserve">L’accent sera mis sur la </w:t>
      </w:r>
      <w:r w:rsidRPr="00594E2F">
        <w:rPr>
          <w:rFonts w:asciiTheme="minorHAnsi" w:hAnsiTheme="minorHAnsi" w:cstheme="minorHAnsi"/>
          <w:sz w:val="24"/>
        </w:rPr>
        <w:t>formation sur des nouvelles mesures sanitaires pour les élèves de tous les niveaux</w:t>
      </w:r>
      <w:r w:rsidR="00594E2F">
        <w:rPr>
          <w:rFonts w:asciiTheme="minorHAnsi" w:hAnsiTheme="minorHAnsi" w:cstheme="minorHAnsi"/>
          <w:sz w:val="24"/>
        </w:rPr>
        <w:t xml:space="preserve"> en plus de la distribution de l’agenda scolaire, de l’horaire de l’élève et de ses manuels. Votre enfant n’aura pas accès à un casier pour le moment. </w:t>
      </w:r>
    </w:p>
    <w:p w14:paraId="7CB75BE7" w14:textId="77777777" w:rsidR="00A263B5" w:rsidRDefault="00A263B5" w:rsidP="00A263B5">
      <w:pPr>
        <w:pStyle w:val="Corpsdetexte"/>
        <w:spacing w:before="7"/>
        <w:rPr>
          <w:sz w:val="36"/>
        </w:rPr>
      </w:pPr>
    </w:p>
    <w:p w14:paraId="214DA1CF" w14:textId="183F1E2E" w:rsidR="00A263B5" w:rsidRPr="00594E2F" w:rsidRDefault="00594E2F" w:rsidP="00A263B5">
      <w:pPr>
        <w:pStyle w:val="Paragraphedeliste"/>
        <w:numPr>
          <w:ilvl w:val="1"/>
          <w:numId w:val="6"/>
        </w:numPr>
        <w:tabs>
          <w:tab w:val="left" w:pos="1239"/>
        </w:tabs>
        <w:spacing w:line="360" w:lineRule="auto"/>
        <w:ind w:right="728"/>
        <w:jc w:val="both"/>
        <w:rPr>
          <w:rFonts w:asciiTheme="minorHAnsi" w:hAnsiTheme="minorHAnsi" w:cstheme="minorHAnsi"/>
          <w:sz w:val="24"/>
          <w:highlight w:val="yellow"/>
        </w:rPr>
      </w:pPr>
      <w:r w:rsidRPr="00594E2F">
        <w:rPr>
          <w:rFonts w:asciiTheme="minorHAnsi" w:hAnsiTheme="minorHAnsi" w:cstheme="minorHAnsi"/>
          <w:sz w:val="24"/>
          <w:highlight w:val="yellow"/>
        </w:rPr>
        <w:t>Les élèves de la 1</w:t>
      </w:r>
      <w:r w:rsidRPr="00594E2F">
        <w:rPr>
          <w:rFonts w:asciiTheme="minorHAnsi" w:hAnsiTheme="minorHAnsi" w:cstheme="minorHAnsi"/>
          <w:sz w:val="24"/>
          <w:highlight w:val="yellow"/>
          <w:vertAlign w:val="superscript"/>
        </w:rPr>
        <w:t>re</w:t>
      </w:r>
      <w:r w:rsidRPr="00594E2F">
        <w:rPr>
          <w:rFonts w:asciiTheme="minorHAnsi" w:hAnsiTheme="minorHAnsi" w:cstheme="minorHAnsi"/>
          <w:sz w:val="24"/>
          <w:highlight w:val="yellow"/>
        </w:rPr>
        <w:t xml:space="preserve"> secondaire auront un accueil plus personnalisé ??????</w:t>
      </w:r>
    </w:p>
    <w:p w14:paraId="3A454376" w14:textId="77777777" w:rsidR="00A263B5" w:rsidRDefault="00A263B5" w:rsidP="00A263B5">
      <w:pPr>
        <w:pStyle w:val="Corpsdetexte"/>
        <w:spacing w:before="11"/>
        <w:rPr>
          <w:sz w:val="35"/>
        </w:rPr>
      </w:pPr>
    </w:p>
    <w:p w14:paraId="0E39E7BA" w14:textId="49C9527C" w:rsidR="00A263B5" w:rsidRPr="00594E2F" w:rsidRDefault="00594E2F" w:rsidP="00A263B5">
      <w:pPr>
        <w:pStyle w:val="Paragraphedeliste"/>
        <w:numPr>
          <w:ilvl w:val="1"/>
          <w:numId w:val="6"/>
        </w:numPr>
        <w:tabs>
          <w:tab w:val="left" w:pos="1238"/>
          <w:tab w:val="left" w:pos="1239"/>
        </w:tabs>
        <w:rPr>
          <w:rFonts w:asciiTheme="minorHAnsi" w:hAnsiTheme="minorHAnsi" w:cstheme="minorHAnsi"/>
          <w:sz w:val="24"/>
        </w:rPr>
      </w:pPr>
      <w:r>
        <w:rPr>
          <w:rFonts w:asciiTheme="minorHAnsi" w:hAnsiTheme="minorHAnsi" w:cstheme="minorHAnsi"/>
          <w:sz w:val="24"/>
        </w:rPr>
        <w:t>Les périodes 3 et 4 seront des périodes d’enseignement.</w:t>
      </w:r>
    </w:p>
    <w:p w14:paraId="5E7B8696" w14:textId="77777777" w:rsidR="00A263B5" w:rsidRDefault="00A263B5" w:rsidP="00A263B5">
      <w:pPr>
        <w:pStyle w:val="Corpsdetexte"/>
        <w:rPr>
          <w:sz w:val="20"/>
        </w:rPr>
      </w:pPr>
    </w:p>
    <w:p w14:paraId="132887D6" w14:textId="77777777" w:rsidR="00A263B5" w:rsidRDefault="00A263B5" w:rsidP="00A263B5">
      <w:pPr>
        <w:pStyle w:val="Corpsdetexte"/>
        <w:rPr>
          <w:sz w:val="20"/>
        </w:rPr>
      </w:pPr>
    </w:p>
    <w:p w14:paraId="14EFC8F4" w14:textId="77777777" w:rsidR="00A263B5" w:rsidRDefault="00A263B5" w:rsidP="00A263B5">
      <w:pPr>
        <w:pStyle w:val="Corpsdetexte"/>
        <w:rPr>
          <w:sz w:val="20"/>
        </w:rPr>
      </w:pPr>
    </w:p>
    <w:p w14:paraId="4DFCF28F" w14:textId="00745F9B" w:rsidR="00A263B5" w:rsidRPr="00594E2F" w:rsidRDefault="00594E2F" w:rsidP="00594E2F">
      <w:pPr>
        <w:pStyle w:val="Titre1"/>
        <w:spacing w:before="253"/>
        <w:ind w:left="736"/>
        <w:rPr>
          <w:rFonts w:ascii="Arial Rounded MT Bold" w:eastAsia="Z@R180B.tmp" w:hAnsi="Arial Rounded MT Bold" w:cs="Calibri"/>
          <w:b w:val="0"/>
          <w:bCs w:val="0"/>
          <w:color w:val="252040"/>
          <w:sz w:val="56"/>
          <w:szCs w:val="56"/>
        </w:rPr>
      </w:pPr>
      <w:r>
        <w:rPr>
          <w:rFonts w:ascii="Arial Rounded MT Bold" w:eastAsia="Z@R180B.tmp" w:hAnsi="Arial Rounded MT Bold" w:cs="Calibri"/>
          <w:b w:val="0"/>
          <w:bCs w:val="0"/>
          <w:color w:val="252040"/>
          <w:sz w:val="56"/>
          <w:szCs w:val="56"/>
        </w:rPr>
        <w:t>Rencontre de parents de septembre</w:t>
      </w:r>
    </w:p>
    <w:p w14:paraId="7BF24172" w14:textId="77777777" w:rsidR="00A263B5" w:rsidRDefault="00A263B5" w:rsidP="00A263B5">
      <w:pPr>
        <w:pStyle w:val="Corpsdetexte"/>
        <w:spacing w:before="4"/>
        <w:rPr>
          <w:rFonts w:ascii="Z@R1907.tmp"/>
          <w:b/>
          <w:sz w:val="19"/>
        </w:rPr>
      </w:pPr>
    </w:p>
    <w:p w14:paraId="4C9CEB85" w14:textId="77777777" w:rsidR="00594E2F" w:rsidRPr="00526E05" w:rsidRDefault="00A263B5" w:rsidP="00526E05">
      <w:pPr>
        <w:pStyle w:val="Paragraphedeliste"/>
        <w:numPr>
          <w:ilvl w:val="1"/>
          <w:numId w:val="6"/>
        </w:numPr>
        <w:tabs>
          <w:tab w:val="left" w:pos="1239"/>
        </w:tabs>
        <w:spacing w:before="100" w:line="357" w:lineRule="auto"/>
        <w:ind w:right="730"/>
        <w:jc w:val="both"/>
        <w:rPr>
          <w:rFonts w:asciiTheme="minorHAnsi" w:hAnsiTheme="minorHAnsi" w:cstheme="minorHAnsi"/>
          <w:sz w:val="24"/>
        </w:rPr>
      </w:pPr>
      <w:r w:rsidRPr="00526E05">
        <w:rPr>
          <w:rFonts w:asciiTheme="minorHAnsi" w:hAnsiTheme="minorHAnsi" w:cstheme="minorHAnsi"/>
          <w:sz w:val="24"/>
        </w:rPr>
        <w:t xml:space="preserve">Les rencontres de parents se tiendront </w:t>
      </w:r>
      <w:r w:rsidRPr="00526E05">
        <w:rPr>
          <w:rFonts w:asciiTheme="minorHAnsi" w:hAnsiTheme="minorHAnsi" w:cstheme="minorHAnsi"/>
          <w:sz w:val="24"/>
          <w:highlight w:val="yellow"/>
        </w:rPr>
        <w:t xml:space="preserve">sous une formule </w:t>
      </w:r>
      <w:proofErr w:type="gramStart"/>
      <w:r w:rsidRPr="00526E05">
        <w:rPr>
          <w:rFonts w:asciiTheme="minorHAnsi" w:hAnsiTheme="minorHAnsi" w:cstheme="minorHAnsi"/>
          <w:sz w:val="24"/>
          <w:highlight w:val="yellow"/>
        </w:rPr>
        <w:t>virtuelle</w:t>
      </w:r>
      <w:r w:rsidR="00594E2F" w:rsidRPr="00526E05">
        <w:rPr>
          <w:rFonts w:asciiTheme="minorHAnsi" w:hAnsiTheme="minorHAnsi" w:cstheme="minorHAnsi"/>
          <w:sz w:val="24"/>
          <w:highlight w:val="yellow"/>
        </w:rPr>
        <w:t>???</w:t>
      </w:r>
      <w:proofErr w:type="gramEnd"/>
      <w:r w:rsidR="00594E2F" w:rsidRPr="00526E05">
        <w:rPr>
          <w:rFonts w:asciiTheme="minorHAnsi" w:hAnsiTheme="minorHAnsi" w:cstheme="minorHAnsi"/>
          <w:sz w:val="24"/>
        </w:rPr>
        <w:t xml:space="preserve"> le jeudi 17 septembre 2020</w:t>
      </w:r>
      <w:r w:rsidRPr="00526E05">
        <w:rPr>
          <w:rFonts w:asciiTheme="minorHAnsi" w:hAnsiTheme="minorHAnsi" w:cstheme="minorHAnsi"/>
          <w:sz w:val="24"/>
        </w:rPr>
        <w:t xml:space="preserve">. </w:t>
      </w:r>
      <w:r w:rsidR="00594E2F" w:rsidRPr="00526E05">
        <w:rPr>
          <w:rFonts w:asciiTheme="minorHAnsi" w:hAnsiTheme="minorHAnsi" w:cstheme="minorHAnsi"/>
          <w:sz w:val="24"/>
        </w:rPr>
        <w:t xml:space="preserve">L’assemblée générale des parents est reportée au jeudi 10 septembre 2020. </w:t>
      </w:r>
      <w:r w:rsidRPr="00526E05">
        <w:rPr>
          <w:rFonts w:asciiTheme="minorHAnsi" w:hAnsiTheme="minorHAnsi" w:cstheme="minorHAnsi"/>
          <w:sz w:val="24"/>
        </w:rPr>
        <w:t>Des détails vous seront acheminés dans les prochains jours.</w:t>
      </w:r>
    </w:p>
    <w:p w14:paraId="27CC8D4F" w14:textId="77777777" w:rsidR="00594E2F" w:rsidRDefault="00594E2F" w:rsidP="00594E2F">
      <w:pPr>
        <w:pStyle w:val="Corpsdetexte"/>
        <w:spacing w:before="100" w:line="276" w:lineRule="auto"/>
        <w:ind w:left="955" w:right="1265"/>
        <w:rPr>
          <w:color w:val="252040"/>
          <w:spacing w:val="-391"/>
        </w:rPr>
      </w:pPr>
    </w:p>
    <w:p w14:paraId="4E8D1819" w14:textId="2E8F415D" w:rsidR="00526E05" w:rsidRPr="00594E2F" w:rsidRDefault="00526E05" w:rsidP="00526E05">
      <w:pPr>
        <w:pStyle w:val="Titre1"/>
        <w:spacing w:before="253"/>
        <w:ind w:left="736"/>
        <w:rPr>
          <w:rFonts w:ascii="Arial Rounded MT Bold" w:eastAsia="Z@R180B.tmp" w:hAnsi="Arial Rounded MT Bold" w:cs="Calibri"/>
          <w:b w:val="0"/>
          <w:bCs w:val="0"/>
          <w:color w:val="252040"/>
          <w:sz w:val="56"/>
          <w:szCs w:val="56"/>
        </w:rPr>
      </w:pPr>
      <w:r>
        <w:rPr>
          <w:rFonts w:ascii="Arial Rounded MT Bold" w:eastAsia="Z@R180B.tmp" w:hAnsi="Arial Rounded MT Bold" w:cs="Calibri"/>
          <w:b w:val="0"/>
          <w:bCs w:val="0"/>
          <w:color w:val="252040"/>
          <w:sz w:val="56"/>
          <w:szCs w:val="56"/>
        </w:rPr>
        <w:t>Programmes offerts maintenus</w:t>
      </w:r>
    </w:p>
    <w:p w14:paraId="5F84E05D" w14:textId="77777777" w:rsidR="00A263B5" w:rsidRDefault="00A263B5" w:rsidP="00A263B5">
      <w:pPr>
        <w:pStyle w:val="Corpsdetexte"/>
        <w:rPr>
          <w:rFonts w:ascii="Z@R1907.tmp"/>
          <w:b/>
          <w:sz w:val="20"/>
        </w:rPr>
      </w:pPr>
    </w:p>
    <w:p w14:paraId="277504C5" w14:textId="66B4C015" w:rsidR="00A263B5" w:rsidRPr="00526E05" w:rsidRDefault="00A263B5" w:rsidP="00526E05">
      <w:pPr>
        <w:pStyle w:val="Corpsdetexte"/>
        <w:numPr>
          <w:ilvl w:val="0"/>
          <w:numId w:val="12"/>
        </w:numPr>
        <w:spacing w:before="100" w:line="360" w:lineRule="auto"/>
        <w:ind w:left="1276" w:right="726"/>
        <w:jc w:val="both"/>
        <w:rPr>
          <w:rFonts w:asciiTheme="minorHAnsi" w:hAnsiTheme="minorHAnsi" w:cstheme="minorHAnsi"/>
          <w:szCs w:val="22"/>
        </w:rPr>
      </w:pPr>
      <w:r w:rsidRPr="00526E05">
        <w:rPr>
          <w:rFonts w:asciiTheme="minorHAnsi" w:hAnsiTheme="minorHAnsi" w:cstheme="minorHAnsi"/>
          <w:szCs w:val="22"/>
        </w:rPr>
        <w:t xml:space="preserve">L’intégralité du programme </w:t>
      </w:r>
      <w:r w:rsidR="00526E05">
        <w:rPr>
          <w:rFonts w:asciiTheme="minorHAnsi" w:hAnsiTheme="minorHAnsi" w:cstheme="minorHAnsi"/>
          <w:szCs w:val="22"/>
        </w:rPr>
        <w:t>offert</w:t>
      </w:r>
      <w:r w:rsidRPr="00526E05">
        <w:rPr>
          <w:rFonts w:asciiTheme="minorHAnsi" w:hAnsiTheme="minorHAnsi" w:cstheme="minorHAnsi"/>
          <w:szCs w:val="22"/>
        </w:rPr>
        <w:t xml:space="preserve"> </w:t>
      </w:r>
      <w:r w:rsidR="00526E05">
        <w:rPr>
          <w:rFonts w:asciiTheme="minorHAnsi" w:hAnsiTheme="minorHAnsi" w:cstheme="minorHAnsi"/>
          <w:szCs w:val="22"/>
        </w:rPr>
        <w:t>à l’école Georges-Vanier</w:t>
      </w:r>
      <w:r w:rsidRPr="00526E05">
        <w:rPr>
          <w:rFonts w:asciiTheme="minorHAnsi" w:hAnsiTheme="minorHAnsi" w:cstheme="minorHAnsi"/>
          <w:szCs w:val="22"/>
        </w:rPr>
        <w:t xml:space="preserve"> sera maintenu pour l’année scolaire 2020-2021,</w:t>
      </w:r>
      <w:r w:rsidR="00526E05">
        <w:rPr>
          <w:rFonts w:asciiTheme="minorHAnsi" w:hAnsiTheme="minorHAnsi" w:cstheme="minorHAnsi"/>
          <w:szCs w:val="22"/>
        </w:rPr>
        <w:t xml:space="preserve"> sous réserve de disponibilité ou d’un nombre d’inscriptions suffisant,</w:t>
      </w:r>
      <w:r w:rsidRPr="00526E05">
        <w:rPr>
          <w:rFonts w:asciiTheme="minorHAnsi" w:hAnsiTheme="minorHAnsi" w:cstheme="minorHAnsi"/>
          <w:szCs w:val="22"/>
        </w:rPr>
        <w:t xml:space="preserve"> incluant le profil </w:t>
      </w:r>
      <w:r w:rsidR="00526E05">
        <w:rPr>
          <w:rFonts w:asciiTheme="minorHAnsi" w:hAnsiTheme="minorHAnsi" w:cstheme="minorHAnsi"/>
          <w:szCs w:val="22"/>
        </w:rPr>
        <w:t>comédie musicale, le sports-études</w:t>
      </w:r>
      <w:r w:rsidRPr="00526E05">
        <w:rPr>
          <w:rFonts w:asciiTheme="minorHAnsi" w:hAnsiTheme="minorHAnsi" w:cstheme="minorHAnsi"/>
          <w:szCs w:val="22"/>
        </w:rPr>
        <w:t>, les cours à option en 4e et 5e secondaire, les choix de cours d’arts et les choix de séquences mathématiques.</w:t>
      </w:r>
    </w:p>
    <w:p w14:paraId="4F44D354" w14:textId="77777777" w:rsidR="00A263B5" w:rsidRPr="00526E05" w:rsidRDefault="00A263B5" w:rsidP="00526E05">
      <w:pPr>
        <w:pStyle w:val="Corpsdetexte"/>
        <w:spacing w:before="1"/>
        <w:ind w:left="1276" w:hanging="360"/>
        <w:rPr>
          <w:rFonts w:asciiTheme="minorHAnsi" w:hAnsiTheme="minorHAnsi" w:cstheme="minorHAnsi"/>
          <w:szCs w:val="22"/>
        </w:rPr>
      </w:pPr>
    </w:p>
    <w:p w14:paraId="1B9DC962" w14:textId="77777777" w:rsidR="00A263B5" w:rsidRDefault="00A263B5" w:rsidP="00A263B5">
      <w:pPr>
        <w:pStyle w:val="Corpsdetexte"/>
        <w:rPr>
          <w:sz w:val="20"/>
        </w:rPr>
      </w:pPr>
    </w:p>
    <w:p w14:paraId="0F436D40" w14:textId="0F97D830" w:rsidR="00A263B5" w:rsidRDefault="00A263B5" w:rsidP="00A263B5">
      <w:pPr>
        <w:pStyle w:val="Corpsdetexte"/>
        <w:spacing w:before="9"/>
        <w:rPr>
          <w:sz w:val="29"/>
        </w:rPr>
      </w:pPr>
    </w:p>
    <w:p w14:paraId="28C2F004" w14:textId="77777777" w:rsidR="00A263B5" w:rsidRDefault="00A263B5" w:rsidP="00A263B5">
      <w:pPr>
        <w:rPr>
          <w:sz w:val="29"/>
        </w:rPr>
        <w:sectPr w:rsidR="00A263B5">
          <w:pgSz w:w="11910" w:h="16840"/>
          <w:pgMar w:top="820" w:right="420" w:bottom="280" w:left="480" w:header="0" w:footer="0" w:gutter="0"/>
          <w:cols w:space="720"/>
        </w:sectPr>
      </w:pPr>
    </w:p>
    <w:p w14:paraId="597E9308" w14:textId="77777777" w:rsidR="00A263B5" w:rsidRDefault="00A263B5" w:rsidP="00A263B5">
      <w:pPr>
        <w:pStyle w:val="Corpsdetexte"/>
        <w:spacing w:before="10"/>
        <w:rPr>
          <w:sz w:val="10"/>
        </w:rPr>
      </w:pPr>
    </w:p>
    <w:p w14:paraId="67DB81FB" w14:textId="77777777" w:rsidR="00A263B5" w:rsidRPr="009E2A3A" w:rsidRDefault="00A263B5" w:rsidP="00A263B5">
      <w:pPr>
        <w:pStyle w:val="Corpsdetexte"/>
        <w:spacing w:before="100" w:line="237" w:lineRule="exact"/>
        <w:ind w:left="672"/>
        <w:rPr>
          <w:rFonts w:ascii="Microsoft Sans Serif"/>
          <w:sz w:val="18"/>
        </w:rPr>
      </w:pPr>
      <w:r>
        <w:rPr>
          <w:rFonts w:ascii="Microsoft Sans Serif"/>
          <w:color w:val="252040"/>
        </w:rPr>
        <w:t xml:space="preserve"> </w:t>
      </w:r>
    </w:p>
    <w:p w14:paraId="6B165F7C" w14:textId="597C8BEB" w:rsidR="00A263B5" w:rsidRPr="00526E05" w:rsidRDefault="00A263B5" w:rsidP="00526E05">
      <w:pPr>
        <w:pStyle w:val="Titre1"/>
        <w:spacing w:before="253"/>
        <w:ind w:left="736"/>
        <w:rPr>
          <w:rFonts w:ascii="Arial Rounded MT Bold" w:eastAsia="Z@R180B.tmp" w:hAnsi="Arial Rounded MT Bold" w:cs="Calibri"/>
          <w:b w:val="0"/>
          <w:bCs w:val="0"/>
          <w:color w:val="252040"/>
          <w:sz w:val="56"/>
          <w:szCs w:val="56"/>
        </w:rPr>
      </w:pPr>
      <w:r w:rsidRPr="00526E05">
        <w:rPr>
          <w:rFonts w:ascii="Arial Rounded MT Bold" w:eastAsia="Z@R180B.tmp" w:hAnsi="Arial Rounded MT Bold" w:cs="Calibri"/>
          <w:b w:val="0"/>
          <w:bCs w:val="0"/>
          <w:color w:val="252040"/>
          <w:sz w:val="56"/>
          <w:szCs w:val="56"/>
        </w:rPr>
        <w:t>Transport scolaire</w:t>
      </w:r>
    </w:p>
    <w:p w14:paraId="545A0810" w14:textId="77777777" w:rsidR="00A263B5" w:rsidRPr="00526E05" w:rsidRDefault="00A263B5" w:rsidP="00115358">
      <w:pPr>
        <w:pStyle w:val="Paragraphedeliste"/>
        <w:numPr>
          <w:ilvl w:val="0"/>
          <w:numId w:val="12"/>
        </w:numPr>
        <w:tabs>
          <w:tab w:val="left" w:pos="1032"/>
          <w:tab w:val="left" w:pos="1033"/>
        </w:tabs>
        <w:spacing w:before="281"/>
        <w:ind w:right="945"/>
        <w:jc w:val="both"/>
        <w:rPr>
          <w:rFonts w:asciiTheme="minorHAnsi" w:hAnsiTheme="minorHAnsi" w:cstheme="minorHAnsi"/>
          <w:sz w:val="24"/>
        </w:rPr>
      </w:pPr>
      <w:r w:rsidRPr="00526E05">
        <w:rPr>
          <w:rFonts w:asciiTheme="minorHAnsi" w:hAnsiTheme="minorHAnsi" w:cstheme="minorHAnsi"/>
          <w:color w:val="252040"/>
          <w:sz w:val="24"/>
        </w:rPr>
        <w:t>Autant que possible, favoriser la constance des places des élèves d’un jour à</w:t>
      </w:r>
      <w:r w:rsidRPr="00526E05">
        <w:rPr>
          <w:rFonts w:asciiTheme="minorHAnsi" w:hAnsiTheme="minorHAnsi" w:cstheme="minorHAnsi"/>
          <w:color w:val="252040"/>
          <w:spacing w:val="-7"/>
          <w:sz w:val="24"/>
        </w:rPr>
        <w:t xml:space="preserve"> </w:t>
      </w:r>
      <w:r w:rsidRPr="00526E05">
        <w:rPr>
          <w:rFonts w:asciiTheme="minorHAnsi" w:hAnsiTheme="minorHAnsi" w:cstheme="minorHAnsi"/>
          <w:color w:val="252040"/>
          <w:sz w:val="24"/>
        </w:rPr>
        <w:t>l’autre</w:t>
      </w:r>
    </w:p>
    <w:p w14:paraId="1CF43CEF" w14:textId="77777777" w:rsidR="00A263B5" w:rsidRPr="00526E05" w:rsidRDefault="00A263B5" w:rsidP="00115358">
      <w:pPr>
        <w:pStyle w:val="Paragraphedeliste"/>
        <w:numPr>
          <w:ilvl w:val="0"/>
          <w:numId w:val="12"/>
        </w:numPr>
        <w:tabs>
          <w:tab w:val="left" w:pos="1032"/>
          <w:tab w:val="left" w:pos="1033"/>
        </w:tabs>
        <w:spacing w:before="59"/>
        <w:ind w:right="945"/>
        <w:jc w:val="both"/>
        <w:rPr>
          <w:rFonts w:asciiTheme="minorHAnsi" w:hAnsiTheme="minorHAnsi" w:cstheme="minorHAnsi"/>
          <w:sz w:val="24"/>
        </w:rPr>
      </w:pPr>
      <w:r w:rsidRPr="00526E05">
        <w:rPr>
          <w:rFonts w:asciiTheme="minorHAnsi" w:hAnsiTheme="minorHAnsi" w:cstheme="minorHAnsi"/>
          <w:color w:val="252040"/>
          <w:sz w:val="24"/>
        </w:rPr>
        <w:t>Port du couvre-visage obligatoire pour tous les</w:t>
      </w:r>
      <w:r w:rsidRPr="00526E05">
        <w:rPr>
          <w:rFonts w:asciiTheme="minorHAnsi" w:hAnsiTheme="minorHAnsi" w:cstheme="minorHAnsi"/>
          <w:color w:val="252040"/>
          <w:spacing w:val="-1"/>
          <w:sz w:val="24"/>
        </w:rPr>
        <w:t xml:space="preserve"> </w:t>
      </w:r>
      <w:r w:rsidRPr="00526E05">
        <w:rPr>
          <w:rFonts w:asciiTheme="minorHAnsi" w:hAnsiTheme="minorHAnsi" w:cstheme="minorHAnsi"/>
          <w:color w:val="252040"/>
          <w:sz w:val="24"/>
        </w:rPr>
        <w:t>élèves</w:t>
      </w:r>
    </w:p>
    <w:p w14:paraId="018472F3" w14:textId="4594910B" w:rsidR="00A263B5" w:rsidRPr="009E2A3A" w:rsidRDefault="00A263B5" w:rsidP="00115358">
      <w:pPr>
        <w:pStyle w:val="Paragraphedeliste"/>
        <w:numPr>
          <w:ilvl w:val="0"/>
          <w:numId w:val="12"/>
        </w:numPr>
        <w:tabs>
          <w:tab w:val="left" w:pos="1032"/>
          <w:tab w:val="left" w:pos="1033"/>
        </w:tabs>
        <w:spacing w:before="57"/>
        <w:ind w:right="945"/>
        <w:jc w:val="both"/>
        <w:rPr>
          <w:rFonts w:asciiTheme="minorHAnsi" w:hAnsiTheme="minorHAnsi" w:cstheme="minorHAnsi"/>
          <w:sz w:val="24"/>
        </w:rPr>
      </w:pPr>
      <w:r w:rsidRPr="00526E05">
        <w:rPr>
          <w:rFonts w:asciiTheme="minorHAnsi" w:hAnsiTheme="minorHAnsi" w:cstheme="minorHAnsi"/>
          <w:color w:val="252040"/>
          <w:sz w:val="24"/>
        </w:rPr>
        <w:t>Nettoyage complet du véhicule</w:t>
      </w:r>
      <w:r w:rsidRPr="00526E05">
        <w:rPr>
          <w:rFonts w:asciiTheme="minorHAnsi" w:hAnsiTheme="minorHAnsi" w:cstheme="minorHAnsi"/>
          <w:color w:val="252040"/>
          <w:spacing w:val="-4"/>
          <w:sz w:val="24"/>
        </w:rPr>
        <w:t xml:space="preserve"> </w:t>
      </w:r>
      <w:r w:rsidRPr="00526E05">
        <w:rPr>
          <w:rFonts w:asciiTheme="minorHAnsi" w:hAnsiTheme="minorHAnsi" w:cstheme="minorHAnsi"/>
          <w:color w:val="252040"/>
          <w:sz w:val="24"/>
        </w:rPr>
        <w:t>quotidiennement</w:t>
      </w:r>
      <w:r w:rsidR="009E2A3A">
        <w:rPr>
          <w:rFonts w:asciiTheme="minorHAnsi" w:hAnsiTheme="minorHAnsi" w:cstheme="minorHAnsi"/>
          <w:color w:val="252040"/>
          <w:sz w:val="24"/>
        </w:rPr>
        <w:t xml:space="preserve"> et d</w:t>
      </w:r>
      <w:r w:rsidRPr="009E2A3A">
        <w:rPr>
          <w:rFonts w:asciiTheme="minorHAnsi" w:hAnsiTheme="minorHAnsi" w:cstheme="minorHAnsi"/>
          <w:color w:val="252040"/>
          <w:sz w:val="24"/>
        </w:rPr>
        <w:t>ésinfection des endroits les plus touchés entre les circuits</w:t>
      </w:r>
    </w:p>
    <w:p w14:paraId="513A7372" w14:textId="7E8CA221" w:rsidR="00A263B5" w:rsidRPr="002313EF" w:rsidRDefault="00A263B5" w:rsidP="00115358">
      <w:pPr>
        <w:pStyle w:val="Paragraphedeliste"/>
        <w:numPr>
          <w:ilvl w:val="0"/>
          <w:numId w:val="12"/>
        </w:numPr>
        <w:tabs>
          <w:tab w:val="left" w:pos="1032"/>
          <w:tab w:val="left" w:pos="1033"/>
        </w:tabs>
        <w:spacing w:before="57"/>
        <w:ind w:right="945"/>
        <w:jc w:val="both"/>
        <w:rPr>
          <w:rFonts w:asciiTheme="minorHAnsi" w:hAnsiTheme="minorHAnsi" w:cstheme="minorHAnsi"/>
          <w:sz w:val="24"/>
        </w:rPr>
      </w:pPr>
      <w:r w:rsidRPr="00526E05">
        <w:rPr>
          <w:rFonts w:asciiTheme="minorHAnsi" w:hAnsiTheme="minorHAnsi" w:cstheme="minorHAnsi"/>
          <w:color w:val="252040"/>
          <w:sz w:val="24"/>
        </w:rPr>
        <w:t>Dans les autobus de la STL, embarquement à l’avant, débarquement à</w:t>
      </w:r>
      <w:r w:rsidRPr="00526E05">
        <w:rPr>
          <w:rFonts w:asciiTheme="minorHAnsi" w:hAnsiTheme="minorHAnsi" w:cstheme="minorHAnsi"/>
          <w:color w:val="252040"/>
          <w:spacing w:val="-11"/>
          <w:sz w:val="24"/>
        </w:rPr>
        <w:t xml:space="preserve"> </w:t>
      </w:r>
      <w:r w:rsidRPr="00526E05">
        <w:rPr>
          <w:rFonts w:asciiTheme="minorHAnsi" w:hAnsiTheme="minorHAnsi" w:cstheme="minorHAnsi"/>
          <w:color w:val="252040"/>
          <w:sz w:val="24"/>
        </w:rPr>
        <w:t>l’arrière</w:t>
      </w:r>
    </w:p>
    <w:p w14:paraId="7434C465" w14:textId="0970869F" w:rsidR="002313EF" w:rsidRDefault="002313EF" w:rsidP="00115358">
      <w:pPr>
        <w:pStyle w:val="Paragraphedeliste"/>
        <w:numPr>
          <w:ilvl w:val="0"/>
          <w:numId w:val="12"/>
        </w:numPr>
        <w:tabs>
          <w:tab w:val="left" w:pos="1032"/>
          <w:tab w:val="left" w:pos="1033"/>
        </w:tabs>
        <w:spacing w:before="57"/>
        <w:ind w:right="945"/>
        <w:jc w:val="both"/>
        <w:rPr>
          <w:rFonts w:asciiTheme="minorHAnsi" w:hAnsiTheme="minorHAnsi" w:cstheme="minorHAnsi"/>
          <w:sz w:val="24"/>
        </w:rPr>
      </w:pPr>
      <w:r>
        <w:rPr>
          <w:rFonts w:asciiTheme="minorHAnsi" w:hAnsiTheme="minorHAnsi" w:cstheme="minorHAnsi"/>
          <w:sz w:val="24"/>
        </w:rPr>
        <w:t>Arrivée des autobus à l’école entre 7 h 05 et 7 h 30</w:t>
      </w:r>
    </w:p>
    <w:p w14:paraId="3CE924E7" w14:textId="27704F2C" w:rsidR="002313EF" w:rsidRPr="00526E05" w:rsidRDefault="002313EF" w:rsidP="00115358">
      <w:pPr>
        <w:pStyle w:val="Paragraphedeliste"/>
        <w:numPr>
          <w:ilvl w:val="0"/>
          <w:numId w:val="12"/>
        </w:numPr>
        <w:tabs>
          <w:tab w:val="left" w:pos="1032"/>
          <w:tab w:val="left" w:pos="1033"/>
        </w:tabs>
        <w:spacing w:before="57"/>
        <w:ind w:right="945"/>
        <w:jc w:val="both"/>
        <w:rPr>
          <w:rFonts w:asciiTheme="minorHAnsi" w:hAnsiTheme="minorHAnsi" w:cstheme="minorHAnsi"/>
          <w:sz w:val="24"/>
        </w:rPr>
      </w:pPr>
      <w:r>
        <w:rPr>
          <w:rFonts w:asciiTheme="minorHAnsi" w:hAnsiTheme="minorHAnsi" w:cstheme="minorHAnsi"/>
          <w:sz w:val="24"/>
        </w:rPr>
        <w:t>Départ des autobus de l’école à 14 h 15</w:t>
      </w:r>
    </w:p>
    <w:p w14:paraId="4A6BCBD5" w14:textId="77777777" w:rsidR="00A263B5" w:rsidRDefault="00A263B5" w:rsidP="00A263B5">
      <w:pPr>
        <w:pStyle w:val="Corpsdetexte"/>
        <w:spacing w:before="6"/>
        <w:rPr>
          <w:sz w:val="33"/>
        </w:rPr>
      </w:pPr>
    </w:p>
    <w:p w14:paraId="34617FE1" w14:textId="24A7FCC1" w:rsidR="00526E05" w:rsidRPr="00526E05" w:rsidRDefault="00526E05" w:rsidP="00526E05">
      <w:pPr>
        <w:pStyle w:val="Titre1"/>
        <w:spacing w:before="253"/>
        <w:ind w:left="736"/>
        <w:rPr>
          <w:rFonts w:ascii="Arial Rounded MT Bold" w:eastAsia="Z@R180B.tmp" w:hAnsi="Arial Rounded MT Bold" w:cs="Calibri"/>
          <w:b w:val="0"/>
          <w:bCs w:val="0"/>
          <w:color w:val="252040"/>
          <w:sz w:val="56"/>
          <w:szCs w:val="56"/>
        </w:rPr>
      </w:pPr>
      <w:r>
        <w:rPr>
          <w:rFonts w:ascii="Arial Rounded MT Bold" w:eastAsia="Z@R180B.tmp" w:hAnsi="Arial Rounded MT Bold" w:cs="Calibri"/>
          <w:b w:val="0"/>
          <w:bCs w:val="0"/>
          <w:color w:val="252040"/>
          <w:sz w:val="56"/>
          <w:szCs w:val="56"/>
        </w:rPr>
        <w:t xml:space="preserve">Heures d’entrée </w:t>
      </w:r>
      <w:r w:rsidR="0036750C">
        <w:rPr>
          <w:rFonts w:ascii="Arial Rounded MT Bold" w:eastAsia="Z@R180B.tmp" w:hAnsi="Arial Rounded MT Bold" w:cs="Calibri"/>
          <w:b w:val="0"/>
          <w:bCs w:val="0"/>
          <w:color w:val="252040"/>
          <w:sz w:val="56"/>
          <w:szCs w:val="56"/>
        </w:rPr>
        <w:t>à l’école</w:t>
      </w:r>
    </w:p>
    <w:p w14:paraId="1E091A51" w14:textId="77777777" w:rsidR="00A263B5" w:rsidRDefault="00A263B5" w:rsidP="00A263B5">
      <w:pPr>
        <w:pStyle w:val="Corpsdetexte"/>
        <w:spacing w:before="8"/>
        <w:rPr>
          <w:sz w:val="39"/>
        </w:rPr>
      </w:pPr>
    </w:p>
    <w:p w14:paraId="5E434A66" w14:textId="517CA3F0" w:rsidR="00A263B5" w:rsidRPr="00526E05" w:rsidRDefault="00A263B5" w:rsidP="00115358">
      <w:pPr>
        <w:pStyle w:val="Titre5"/>
        <w:numPr>
          <w:ilvl w:val="0"/>
          <w:numId w:val="20"/>
        </w:numPr>
        <w:ind w:left="1134" w:right="1229"/>
        <w:jc w:val="both"/>
        <w:rPr>
          <w:rFonts w:asciiTheme="minorHAnsi" w:hAnsiTheme="minorHAnsi" w:cstheme="minorHAnsi"/>
        </w:rPr>
      </w:pPr>
      <w:r w:rsidRPr="00526E05">
        <w:rPr>
          <w:rFonts w:asciiTheme="minorHAnsi" w:hAnsiTheme="minorHAnsi" w:cstheme="minorHAnsi"/>
          <w:color w:val="252040"/>
        </w:rPr>
        <w:t>Ouverture des portes d</w:t>
      </w:r>
      <w:r w:rsidR="00526E05" w:rsidRPr="00526E05">
        <w:rPr>
          <w:rFonts w:asciiTheme="minorHAnsi" w:hAnsiTheme="minorHAnsi" w:cstheme="minorHAnsi"/>
          <w:color w:val="252040"/>
        </w:rPr>
        <w:t xml:space="preserve">e l’école </w:t>
      </w:r>
      <w:r w:rsidRPr="00526E05">
        <w:rPr>
          <w:rFonts w:asciiTheme="minorHAnsi" w:hAnsiTheme="minorHAnsi" w:cstheme="minorHAnsi"/>
          <w:color w:val="252040"/>
        </w:rPr>
        <w:t>à</w:t>
      </w:r>
      <w:r w:rsidRPr="00526E05">
        <w:rPr>
          <w:rFonts w:asciiTheme="minorHAnsi" w:hAnsiTheme="minorHAnsi" w:cstheme="minorHAnsi"/>
          <w:color w:val="252040"/>
          <w:spacing w:val="-3"/>
        </w:rPr>
        <w:t xml:space="preserve"> </w:t>
      </w:r>
      <w:r w:rsidRPr="00526E05">
        <w:rPr>
          <w:rFonts w:asciiTheme="minorHAnsi" w:hAnsiTheme="minorHAnsi" w:cstheme="minorHAnsi"/>
          <w:color w:val="252040"/>
        </w:rPr>
        <w:t>7</w:t>
      </w:r>
      <w:r w:rsidR="00526E05">
        <w:rPr>
          <w:rFonts w:asciiTheme="minorHAnsi" w:hAnsiTheme="minorHAnsi" w:cstheme="minorHAnsi"/>
          <w:color w:val="252040"/>
        </w:rPr>
        <w:t xml:space="preserve"> heures (lavage des mains avec une solution hydroalcoolique à l’entrée et port du masque obligatoire)</w:t>
      </w:r>
    </w:p>
    <w:p w14:paraId="568A1501" w14:textId="561B44A1" w:rsidR="00A263B5" w:rsidRPr="00526E05" w:rsidRDefault="00526E05" w:rsidP="007E77F9">
      <w:pPr>
        <w:pStyle w:val="Paragraphedeliste"/>
        <w:numPr>
          <w:ilvl w:val="0"/>
          <w:numId w:val="22"/>
        </w:numPr>
        <w:spacing w:before="64"/>
        <w:ind w:left="1134"/>
        <w:rPr>
          <w:rFonts w:asciiTheme="minorHAnsi" w:hAnsiTheme="minorHAnsi" w:cstheme="minorHAnsi"/>
          <w:sz w:val="16"/>
        </w:rPr>
      </w:pPr>
      <w:r>
        <w:rPr>
          <w:rFonts w:asciiTheme="minorHAnsi" w:hAnsiTheme="minorHAnsi" w:cstheme="minorHAnsi"/>
        </w:rPr>
        <w:t>Élèves</w:t>
      </w:r>
      <w:r w:rsidR="00A263B5" w:rsidRPr="00526E05">
        <w:rPr>
          <w:rFonts w:asciiTheme="minorHAnsi" w:hAnsiTheme="minorHAnsi" w:cstheme="minorHAnsi"/>
        </w:rPr>
        <w:t xml:space="preserve"> : portes </w:t>
      </w:r>
      <w:r>
        <w:rPr>
          <w:rFonts w:asciiTheme="minorHAnsi" w:hAnsiTheme="minorHAnsi" w:cstheme="minorHAnsi"/>
        </w:rPr>
        <w:t xml:space="preserve">1 (berlines seulement), </w:t>
      </w:r>
      <w:r w:rsidR="00A263B5" w:rsidRPr="00526E05">
        <w:rPr>
          <w:rFonts w:asciiTheme="minorHAnsi" w:hAnsiTheme="minorHAnsi" w:cstheme="minorHAnsi"/>
        </w:rPr>
        <w:t xml:space="preserve">2 et </w:t>
      </w:r>
      <w:r>
        <w:rPr>
          <w:rFonts w:asciiTheme="minorHAnsi" w:hAnsiTheme="minorHAnsi" w:cstheme="minorHAnsi"/>
        </w:rPr>
        <w:t>6</w:t>
      </w:r>
      <w:r w:rsidR="00A263B5" w:rsidRPr="00526E05">
        <w:rPr>
          <w:rFonts w:asciiTheme="minorHAnsi" w:hAnsiTheme="minorHAnsi" w:cstheme="minorHAnsi"/>
        </w:rPr>
        <w:t xml:space="preserve"> </w:t>
      </w:r>
    </w:p>
    <w:p w14:paraId="648897AA" w14:textId="161C186E" w:rsidR="00A263B5" w:rsidRPr="00526E05" w:rsidRDefault="00A263B5" w:rsidP="007E77F9">
      <w:pPr>
        <w:pStyle w:val="Paragraphedeliste"/>
        <w:numPr>
          <w:ilvl w:val="0"/>
          <w:numId w:val="22"/>
        </w:numPr>
        <w:spacing w:before="56"/>
        <w:ind w:left="1134"/>
        <w:rPr>
          <w:rFonts w:asciiTheme="minorHAnsi" w:hAnsiTheme="minorHAnsi" w:cstheme="minorHAnsi"/>
          <w:sz w:val="16"/>
        </w:rPr>
      </w:pPr>
      <w:r w:rsidRPr="00526E05">
        <w:rPr>
          <w:rFonts w:asciiTheme="minorHAnsi" w:hAnsiTheme="minorHAnsi" w:cstheme="minorHAnsi"/>
        </w:rPr>
        <w:t>Membres du personnel : porte</w:t>
      </w:r>
      <w:r w:rsidR="00526E05">
        <w:rPr>
          <w:rFonts w:asciiTheme="minorHAnsi" w:hAnsiTheme="minorHAnsi" w:cstheme="minorHAnsi"/>
        </w:rPr>
        <w:t xml:space="preserve"> 1</w:t>
      </w:r>
    </w:p>
    <w:p w14:paraId="672F5110" w14:textId="77777777" w:rsidR="00A263B5" w:rsidRPr="00526E05" w:rsidRDefault="00A263B5" w:rsidP="007E77F9">
      <w:pPr>
        <w:pStyle w:val="Corpsdetexte"/>
        <w:spacing w:before="2"/>
        <w:ind w:left="1134"/>
        <w:rPr>
          <w:rFonts w:asciiTheme="minorHAnsi" w:hAnsiTheme="minorHAnsi" w:cstheme="minorHAnsi"/>
          <w:sz w:val="27"/>
        </w:rPr>
      </w:pPr>
    </w:p>
    <w:p w14:paraId="16F45DB6" w14:textId="76ABC5FB" w:rsidR="00A263B5" w:rsidRPr="007E77F9" w:rsidRDefault="00A263B5" w:rsidP="007E77F9">
      <w:pPr>
        <w:pStyle w:val="Titre5"/>
        <w:numPr>
          <w:ilvl w:val="0"/>
          <w:numId w:val="20"/>
        </w:numPr>
        <w:spacing w:before="1"/>
        <w:ind w:left="1134"/>
        <w:rPr>
          <w:rFonts w:asciiTheme="minorHAnsi" w:hAnsiTheme="minorHAnsi" w:cstheme="minorHAnsi"/>
        </w:rPr>
      </w:pPr>
      <w:r w:rsidRPr="00526E05">
        <w:rPr>
          <w:rFonts w:asciiTheme="minorHAnsi" w:hAnsiTheme="minorHAnsi" w:cstheme="minorHAnsi"/>
          <w:color w:val="252040"/>
        </w:rPr>
        <w:t>Les élèves seront dirigés vers une aire d’attente avant le premier cours de</w:t>
      </w:r>
      <w:r w:rsidRPr="00526E05">
        <w:rPr>
          <w:rFonts w:asciiTheme="minorHAnsi" w:hAnsiTheme="minorHAnsi" w:cstheme="minorHAnsi"/>
          <w:color w:val="252040"/>
          <w:spacing w:val="-14"/>
        </w:rPr>
        <w:t xml:space="preserve"> </w:t>
      </w:r>
      <w:r w:rsidRPr="00526E05">
        <w:rPr>
          <w:rFonts w:asciiTheme="minorHAnsi" w:hAnsiTheme="minorHAnsi" w:cstheme="minorHAnsi"/>
          <w:color w:val="252040"/>
        </w:rPr>
        <w:t>la</w:t>
      </w:r>
      <w:r w:rsidR="007E77F9">
        <w:rPr>
          <w:rFonts w:asciiTheme="minorHAnsi" w:hAnsiTheme="minorHAnsi" w:cstheme="minorHAnsi"/>
          <w:color w:val="252040"/>
        </w:rPr>
        <w:t xml:space="preserve"> </w:t>
      </w:r>
      <w:r w:rsidRPr="007E77F9">
        <w:rPr>
          <w:rFonts w:asciiTheme="minorHAnsi" w:hAnsiTheme="minorHAnsi" w:cstheme="minorHAnsi"/>
          <w:color w:val="252040"/>
        </w:rPr>
        <w:t>journée :</w:t>
      </w:r>
    </w:p>
    <w:p w14:paraId="37BBC9DD" w14:textId="63CDE633" w:rsidR="00A263B5" w:rsidRPr="007E77F9" w:rsidRDefault="00526E05" w:rsidP="007E77F9">
      <w:pPr>
        <w:pStyle w:val="Paragraphedeliste"/>
        <w:numPr>
          <w:ilvl w:val="1"/>
          <w:numId w:val="23"/>
        </w:numPr>
        <w:tabs>
          <w:tab w:val="left" w:pos="1320"/>
          <w:tab w:val="left" w:pos="1321"/>
        </w:tabs>
        <w:spacing w:before="58"/>
        <w:ind w:left="1134"/>
        <w:rPr>
          <w:rFonts w:asciiTheme="minorHAnsi" w:hAnsiTheme="minorHAnsi" w:cstheme="minorHAnsi"/>
          <w:sz w:val="16"/>
        </w:rPr>
      </w:pPr>
      <w:r w:rsidRPr="007E77F9">
        <w:rPr>
          <w:rFonts w:asciiTheme="minorHAnsi" w:hAnsiTheme="minorHAnsi" w:cstheme="minorHAnsi"/>
        </w:rPr>
        <w:t>1</w:t>
      </w:r>
      <w:r w:rsidRPr="007E77F9">
        <w:rPr>
          <w:rFonts w:asciiTheme="minorHAnsi" w:hAnsiTheme="minorHAnsi" w:cstheme="minorHAnsi"/>
          <w:vertAlign w:val="superscript"/>
        </w:rPr>
        <w:t>er</w:t>
      </w:r>
      <w:r w:rsidRPr="007E77F9">
        <w:rPr>
          <w:rFonts w:asciiTheme="minorHAnsi" w:hAnsiTheme="minorHAnsi" w:cstheme="minorHAnsi"/>
        </w:rPr>
        <w:t xml:space="preserve"> cycle du secondaire</w:t>
      </w:r>
      <w:r w:rsidR="00A263B5" w:rsidRPr="007E77F9">
        <w:rPr>
          <w:rFonts w:asciiTheme="minorHAnsi" w:hAnsiTheme="minorHAnsi" w:cstheme="minorHAnsi"/>
        </w:rPr>
        <w:t xml:space="preserve"> : </w:t>
      </w:r>
      <w:proofErr w:type="gramStart"/>
      <w:r w:rsidRPr="007E77F9">
        <w:rPr>
          <w:rFonts w:asciiTheme="minorHAnsi" w:hAnsiTheme="minorHAnsi" w:cstheme="minorHAnsi"/>
          <w:highlight w:val="yellow"/>
        </w:rPr>
        <w:t>Cafét</w:t>
      </w:r>
      <w:r w:rsidR="007E77F9" w:rsidRPr="007E77F9">
        <w:rPr>
          <w:rFonts w:asciiTheme="minorHAnsi" w:hAnsiTheme="minorHAnsi" w:cstheme="minorHAnsi"/>
          <w:highlight w:val="yellow"/>
        </w:rPr>
        <w:t>éria???</w:t>
      </w:r>
      <w:proofErr w:type="gramEnd"/>
    </w:p>
    <w:p w14:paraId="3A3BE659" w14:textId="2A3349BC" w:rsidR="00A263B5" w:rsidRPr="007E77F9" w:rsidRDefault="007E77F9" w:rsidP="007E77F9">
      <w:pPr>
        <w:pStyle w:val="Paragraphedeliste"/>
        <w:numPr>
          <w:ilvl w:val="1"/>
          <w:numId w:val="23"/>
        </w:numPr>
        <w:tabs>
          <w:tab w:val="left" w:pos="1320"/>
          <w:tab w:val="left" w:pos="1321"/>
        </w:tabs>
        <w:spacing w:before="53"/>
        <w:ind w:left="1134"/>
        <w:rPr>
          <w:rFonts w:asciiTheme="minorHAnsi" w:hAnsiTheme="minorHAnsi" w:cstheme="minorHAnsi"/>
          <w:sz w:val="16"/>
        </w:rPr>
      </w:pPr>
      <w:r w:rsidRPr="007E77F9">
        <w:rPr>
          <w:rFonts w:asciiTheme="minorHAnsi" w:hAnsiTheme="minorHAnsi" w:cstheme="minorHAnsi"/>
        </w:rPr>
        <w:t>2</w:t>
      </w:r>
      <w:r w:rsidRPr="007E77F9">
        <w:rPr>
          <w:rFonts w:asciiTheme="minorHAnsi" w:hAnsiTheme="minorHAnsi" w:cstheme="minorHAnsi"/>
          <w:vertAlign w:val="superscript"/>
        </w:rPr>
        <w:t>e</w:t>
      </w:r>
      <w:r w:rsidRPr="007E77F9">
        <w:rPr>
          <w:rFonts w:asciiTheme="minorHAnsi" w:hAnsiTheme="minorHAnsi" w:cstheme="minorHAnsi"/>
        </w:rPr>
        <w:t xml:space="preserve"> cycle du secondaire</w:t>
      </w:r>
      <w:r w:rsidR="00A263B5" w:rsidRPr="007E77F9">
        <w:rPr>
          <w:rFonts w:asciiTheme="minorHAnsi" w:hAnsiTheme="minorHAnsi" w:cstheme="minorHAnsi"/>
        </w:rPr>
        <w:t xml:space="preserve"> : </w:t>
      </w:r>
      <w:r w:rsidRPr="007E77F9">
        <w:rPr>
          <w:rFonts w:asciiTheme="minorHAnsi" w:hAnsiTheme="minorHAnsi" w:cstheme="minorHAnsi"/>
          <w:highlight w:val="yellow"/>
        </w:rPr>
        <w:t xml:space="preserve">Place </w:t>
      </w:r>
      <w:proofErr w:type="gramStart"/>
      <w:r w:rsidRPr="007E77F9">
        <w:rPr>
          <w:rFonts w:asciiTheme="minorHAnsi" w:hAnsiTheme="minorHAnsi" w:cstheme="minorHAnsi"/>
          <w:highlight w:val="yellow"/>
        </w:rPr>
        <w:t>publique???</w:t>
      </w:r>
      <w:proofErr w:type="gramEnd"/>
    </w:p>
    <w:p w14:paraId="2700AD9D" w14:textId="2702E547" w:rsidR="00A263B5" w:rsidRPr="007E77F9" w:rsidRDefault="007E77F9" w:rsidP="007E77F9">
      <w:pPr>
        <w:pStyle w:val="Paragraphedeliste"/>
        <w:numPr>
          <w:ilvl w:val="1"/>
          <w:numId w:val="23"/>
        </w:numPr>
        <w:tabs>
          <w:tab w:val="left" w:pos="1321"/>
        </w:tabs>
        <w:spacing w:before="53"/>
        <w:ind w:left="1134"/>
        <w:rPr>
          <w:rFonts w:asciiTheme="minorHAnsi" w:hAnsiTheme="minorHAnsi" w:cstheme="minorHAnsi"/>
        </w:rPr>
      </w:pPr>
      <w:r w:rsidRPr="007E77F9">
        <w:rPr>
          <w:rFonts w:asciiTheme="minorHAnsi" w:hAnsiTheme="minorHAnsi" w:cstheme="minorHAnsi"/>
        </w:rPr>
        <w:t xml:space="preserve">Classes </w:t>
      </w:r>
      <w:r>
        <w:rPr>
          <w:rFonts w:asciiTheme="minorHAnsi" w:hAnsiTheme="minorHAnsi" w:cstheme="minorHAnsi"/>
        </w:rPr>
        <w:t xml:space="preserve">spécialisées </w:t>
      </w:r>
      <w:r w:rsidRPr="007E77F9">
        <w:rPr>
          <w:rFonts w:asciiTheme="minorHAnsi" w:hAnsiTheme="minorHAnsi" w:cstheme="minorHAnsi"/>
        </w:rPr>
        <w:t xml:space="preserve">TSA et SL : </w:t>
      </w:r>
      <w:r w:rsidRPr="007E77F9">
        <w:rPr>
          <w:rFonts w:asciiTheme="minorHAnsi" w:hAnsiTheme="minorHAnsi" w:cstheme="minorHAnsi"/>
          <w:highlight w:val="yellow"/>
        </w:rPr>
        <w:t>??????</w:t>
      </w:r>
    </w:p>
    <w:p w14:paraId="60112C3C" w14:textId="77777777" w:rsidR="00A263B5" w:rsidRPr="00526E05" w:rsidRDefault="00A263B5" w:rsidP="007E77F9">
      <w:pPr>
        <w:pStyle w:val="Corpsdetexte"/>
        <w:spacing w:before="6"/>
        <w:ind w:left="1134"/>
        <w:rPr>
          <w:rFonts w:asciiTheme="minorHAnsi" w:hAnsiTheme="minorHAnsi" w:cstheme="minorHAnsi"/>
          <w:sz w:val="33"/>
        </w:rPr>
      </w:pPr>
    </w:p>
    <w:p w14:paraId="0DDAEF96" w14:textId="6D7463F3" w:rsidR="00A263B5" w:rsidRPr="00526E05" w:rsidRDefault="00A263B5" w:rsidP="007E77F9">
      <w:pPr>
        <w:pStyle w:val="Titre5"/>
        <w:numPr>
          <w:ilvl w:val="0"/>
          <w:numId w:val="20"/>
        </w:numPr>
        <w:ind w:left="1134"/>
        <w:rPr>
          <w:rFonts w:asciiTheme="minorHAnsi" w:hAnsiTheme="minorHAnsi" w:cstheme="minorHAnsi"/>
        </w:rPr>
      </w:pPr>
      <w:r w:rsidRPr="00526E05">
        <w:rPr>
          <w:rFonts w:asciiTheme="minorHAnsi" w:hAnsiTheme="minorHAnsi" w:cstheme="minorHAnsi"/>
          <w:color w:val="252040"/>
        </w:rPr>
        <w:t>Déplacement des élèves vers leur local-classe à partir de</w:t>
      </w:r>
      <w:r w:rsidRPr="00526E05">
        <w:rPr>
          <w:rFonts w:asciiTheme="minorHAnsi" w:hAnsiTheme="minorHAnsi" w:cstheme="minorHAnsi"/>
          <w:color w:val="252040"/>
          <w:spacing w:val="-7"/>
        </w:rPr>
        <w:t xml:space="preserve"> </w:t>
      </w:r>
      <w:r w:rsidR="007E77F9">
        <w:rPr>
          <w:rFonts w:asciiTheme="minorHAnsi" w:hAnsiTheme="minorHAnsi" w:cstheme="minorHAnsi"/>
          <w:color w:val="252040"/>
        </w:rPr>
        <w:t>7 h 3</w:t>
      </w:r>
      <w:r w:rsidR="00763CF5">
        <w:rPr>
          <w:rFonts w:asciiTheme="minorHAnsi" w:hAnsiTheme="minorHAnsi" w:cstheme="minorHAnsi"/>
          <w:color w:val="252040"/>
        </w:rPr>
        <w:t>0</w:t>
      </w:r>
    </w:p>
    <w:p w14:paraId="07195813" w14:textId="368BCF07" w:rsidR="00A263B5" w:rsidRPr="007E77F9" w:rsidRDefault="007E77F9" w:rsidP="007E77F9">
      <w:pPr>
        <w:pStyle w:val="Paragraphedeliste"/>
        <w:numPr>
          <w:ilvl w:val="0"/>
          <w:numId w:val="24"/>
        </w:numPr>
        <w:tabs>
          <w:tab w:val="left" w:pos="1320"/>
          <w:tab w:val="left" w:pos="1321"/>
        </w:tabs>
        <w:spacing w:before="53"/>
        <w:ind w:left="1134"/>
        <w:rPr>
          <w:rFonts w:asciiTheme="minorHAnsi" w:hAnsiTheme="minorHAnsi" w:cstheme="minorHAnsi"/>
          <w:sz w:val="16"/>
          <w:highlight w:val="yellow"/>
        </w:rPr>
      </w:pPr>
      <w:r>
        <w:rPr>
          <w:rFonts w:asciiTheme="minorHAnsi" w:hAnsiTheme="minorHAnsi" w:cstheme="minorHAnsi"/>
        </w:rPr>
        <w:t>1</w:t>
      </w:r>
      <w:r w:rsidRPr="007E77F9">
        <w:rPr>
          <w:rFonts w:asciiTheme="minorHAnsi" w:hAnsiTheme="minorHAnsi" w:cstheme="minorHAnsi"/>
          <w:vertAlign w:val="superscript"/>
        </w:rPr>
        <w:t>er</w:t>
      </w:r>
      <w:r>
        <w:rPr>
          <w:rFonts w:asciiTheme="minorHAnsi" w:hAnsiTheme="minorHAnsi" w:cstheme="minorHAnsi"/>
        </w:rPr>
        <w:t xml:space="preserve"> cycle du secondaire : </w:t>
      </w:r>
      <w:r w:rsidRPr="007E77F9">
        <w:rPr>
          <w:rFonts w:asciiTheme="minorHAnsi" w:hAnsiTheme="minorHAnsi" w:cstheme="minorHAnsi"/>
          <w:highlight w:val="yellow"/>
        </w:rPr>
        <w:t xml:space="preserve">7 h </w:t>
      </w:r>
      <w:proofErr w:type="gramStart"/>
      <w:r w:rsidRPr="007E77F9">
        <w:rPr>
          <w:rFonts w:asciiTheme="minorHAnsi" w:hAnsiTheme="minorHAnsi" w:cstheme="minorHAnsi"/>
          <w:highlight w:val="yellow"/>
        </w:rPr>
        <w:t>3</w:t>
      </w:r>
      <w:r w:rsidR="00763CF5">
        <w:rPr>
          <w:rFonts w:asciiTheme="minorHAnsi" w:hAnsiTheme="minorHAnsi" w:cstheme="minorHAnsi"/>
          <w:highlight w:val="yellow"/>
        </w:rPr>
        <w:t>0</w:t>
      </w:r>
      <w:r w:rsidRPr="007E77F9">
        <w:rPr>
          <w:rFonts w:asciiTheme="minorHAnsi" w:hAnsiTheme="minorHAnsi" w:cstheme="minorHAnsi"/>
          <w:highlight w:val="yellow"/>
        </w:rPr>
        <w:t>???</w:t>
      </w:r>
      <w:proofErr w:type="gramEnd"/>
    </w:p>
    <w:p w14:paraId="7254916A" w14:textId="1B4C3E5F" w:rsidR="00A263B5" w:rsidRPr="007E77F9" w:rsidRDefault="007E77F9" w:rsidP="007E77F9">
      <w:pPr>
        <w:pStyle w:val="Paragraphedeliste"/>
        <w:numPr>
          <w:ilvl w:val="0"/>
          <w:numId w:val="24"/>
        </w:numPr>
        <w:tabs>
          <w:tab w:val="left" w:pos="1320"/>
          <w:tab w:val="left" w:pos="1321"/>
        </w:tabs>
        <w:spacing w:before="53"/>
        <w:ind w:left="1134"/>
        <w:rPr>
          <w:rFonts w:asciiTheme="minorHAnsi" w:hAnsiTheme="minorHAnsi" w:cstheme="minorHAnsi"/>
          <w:sz w:val="16"/>
        </w:rPr>
      </w:pPr>
      <w:r>
        <w:rPr>
          <w:rFonts w:asciiTheme="minorHAnsi" w:hAnsiTheme="minorHAnsi" w:cstheme="minorHAnsi"/>
        </w:rPr>
        <w:t>2</w:t>
      </w:r>
      <w:r w:rsidRPr="007E77F9">
        <w:rPr>
          <w:rFonts w:asciiTheme="minorHAnsi" w:hAnsiTheme="minorHAnsi" w:cstheme="minorHAnsi"/>
          <w:vertAlign w:val="superscript"/>
        </w:rPr>
        <w:t>e</w:t>
      </w:r>
      <w:r>
        <w:rPr>
          <w:rFonts w:asciiTheme="minorHAnsi" w:hAnsiTheme="minorHAnsi" w:cstheme="minorHAnsi"/>
        </w:rPr>
        <w:t xml:space="preserve"> cycle du secondaire : </w:t>
      </w:r>
      <w:r w:rsidRPr="007E77F9">
        <w:rPr>
          <w:rFonts w:asciiTheme="minorHAnsi" w:hAnsiTheme="minorHAnsi" w:cstheme="minorHAnsi"/>
          <w:highlight w:val="yellow"/>
        </w:rPr>
        <w:t xml:space="preserve">7 h </w:t>
      </w:r>
      <w:proofErr w:type="gramStart"/>
      <w:r w:rsidR="00763CF5">
        <w:rPr>
          <w:rFonts w:asciiTheme="minorHAnsi" w:hAnsiTheme="minorHAnsi" w:cstheme="minorHAnsi"/>
          <w:highlight w:val="yellow"/>
        </w:rPr>
        <w:t>35</w:t>
      </w:r>
      <w:r w:rsidRPr="007E77F9">
        <w:rPr>
          <w:rFonts w:asciiTheme="minorHAnsi" w:hAnsiTheme="minorHAnsi" w:cstheme="minorHAnsi"/>
          <w:highlight w:val="yellow"/>
        </w:rPr>
        <w:t>???</w:t>
      </w:r>
      <w:proofErr w:type="gramEnd"/>
    </w:p>
    <w:p w14:paraId="315B7869" w14:textId="5A67E7AF" w:rsidR="00A263B5" w:rsidRPr="007E77F9" w:rsidRDefault="007E77F9" w:rsidP="007E77F9">
      <w:pPr>
        <w:pStyle w:val="Paragraphedeliste"/>
        <w:numPr>
          <w:ilvl w:val="0"/>
          <w:numId w:val="24"/>
        </w:numPr>
        <w:tabs>
          <w:tab w:val="left" w:pos="1320"/>
          <w:tab w:val="left" w:pos="1321"/>
        </w:tabs>
        <w:spacing w:before="53"/>
        <w:ind w:left="1134"/>
        <w:rPr>
          <w:rFonts w:asciiTheme="minorHAnsi" w:hAnsiTheme="minorHAnsi" w:cstheme="minorHAnsi"/>
          <w:sz w:val="16"/>
        </w:rPr>
      </w:pPr>
      <w:r>
        <w:rPr>
          <w:rFonts w:asciiTheme="minorHAnsi" w:hAnsiTheme="minorHAnsi" w:cstheme="minorHAnsi"/>
        </w:rPr>
        <w:t xml:space="preserve">Classes spécialisées TSA et SL : </w:t>
      </w:r>
      <w:r w:rsidRPr="007E77F9">
        <w:rPr>
          <w:rFonts w:asciiTheme="minorHAnsi" w:hAnsiTheme="minorHAnsi" w:cstheme="minorHAnsi"/>
          <w:highlight w:val="yellow"/>
        </w:rPr>
        <w:t>?????</w:t>
      </w:r>
      <w:r>
        <w:rPr>
          <w:rFonts w:asciiTheme="minorHAnsi" w:hAnsiTheme="minorHAnsi" w:cstheme="minorHAnsi"/>
        </w:rPr>
        <w:t xml:space="preserve"> </w:t>
      </w:r>
    </w:p>
    <w:p w14:paraId="4E89CB18" w14:textId="77777777" w:rsidR="00A263B5" w:rsidRPr="00526E05" w:rsidRDefault="00A263B5" w:rsidP="007E77F9">
      <w:pPr>
        <w:pStyle w:val="Corpsdetexte"/>
        <w:spacing w:before="5"/>
        <w:ind w:left="1134"/>
        <w:rPr>
          <w:rFonts w:asciiTheme="minorHAnsi" w:hAnsiTheme="minorHAnsi" w:cstheme="minorHAnsi"/>
          <w:sz w:val="33"/>
        </w:rPr>
      </w:pPr>
    </w:p>
    <w:p w14:paraId="7C26EADF" w14:textId="77777777" w:rsidR="00A263B5" w:rsidRDefault="00A263B5" w:rsidP="00A263B5">
      <w:pPr>
        <w:pStyle w:val="Corpsdetexte"/>
        <w:spacing w:before="10"/>
        <w:rPr>
          <w:sz w:val="10"/>
        </w:rPr>
      </w:pPr>
    </w:p>
    <w:p w14:paraId="7C0D5E73" w14:textId="77777777" w:rsidR="00A263B5" w:rsidRPr="005B4BB6" w:rsidRDefault="00A263B5" w:rsidP="005B4BB6">
      <w:pPr>
        <w:pStyle w:val="Titre1"/>
        <w:spacing w:before="253"/>
        <w:ind w:left="736"/>
        <w:rPr>
          <w:rFonts w:ascii="Arial Rounded MT Bold" w:eastAsia="Z@R180B.tmp" w:hAnsi="Arial Rounded MT Bold" w:cs="Calibri"/>
          <w:b w:val="0"/>
          <w:bCs w:val="0"/>
          <w:color w:val="252040"/>
          <w:sz w:val="56"/>
          <w:szCs w:val="56"/>
        </w:rPr>
      </w:pPr>
      <w:r w:rsidRPr="005B4BB6">
        <w:rPr>
          <w:rFonts w:ascii="Arial Rounded MT Bold" w:eastAsia="Z@R180B.tmp" w:hAnsi="Arial Rounded MT Bold" w:cs="Calibri"/>
          <w:b w:val="0"/>
          <w:bCs w:val="0"/>
          <w:color w:val="252040"/>
          <w:sz w:val="56"/>
          <w:szCs w:val="56"/>
        </w:rPr>
        <w:t>Entrée en classe</w:t>
      </w:r>
    </w:p>
    <w:p w14:paraId="27ED6248" w14:textId="5B4B6260" w:rsidR="00A263B5" w:rsidRPr="007E77F9" w:rsidRDefault="00A263B5" w:rsidP="00115358">
      <w:pPr>
        <w:pStyle w:val="Corpsdetexte"/>
        <w:spacing w:before="355" w:line="276" w:lineRule="auto"/>
        <w:ind w:left="672" w:right="945"/>
        <w:jc w:val="both"/>
        <w:rPr>
          <w:rFonts w:asciiTheme="minorHAnsi" w:hAnsiTheme="minorHAnsi" w:cstheme="minorHAnsi"/>
        </w:rPr>
      </w:pPr>
      <w:r w:rsidRPr="007E77F9">
        <w:rPr>
          <w:rFonts w:asciiTheme="minorHAnsi" w:hAnsiTheme="minorHAnsi" w:cstheme="minorHAnsi"/>
        </w:rPr>
        <w:t>Tout</w:t>
      </w:r>
      <w:r w:rsidRPr="007E77F9">
        <w:rPr>
          <w:rFonts w:asciiTheme="minorHAnsi" w:hAnsiTheme="minorHAnsi" w:cstheme="minorHAnsi"/>
          <w:spacing w:val="-11"/>
        </w:rPr>
        <w:t xml:space="preserve"> </w:t>
      </w:r>
      <w:r w:rsidRPr="007E77F9">
        <w:rPr>
          <w:rFonts w:asciiTheme="minorHAnsi" w:hAnsiTheme="minorHAnsi" w:cstheme="minorHAnsi"/>
        </w:rPr>
        <w:t>matériel</w:t>
      </w:r>
      <w:r w:rsidRPr="007E77F9">
        <w:rPr>
          <w:rFonts w:asciiTheme="minorHAnsi" w:hAnsiTheme="minorHAnsi" w:cstheme="minorHAnsi"/>
          <w:spacing w:val="-11"/>
        </w:rPr>
        <w:t xml:space="preserve"> </w:t>
      </w:r>
      <w:r w:rsidRPr="007E77F9">
        <w:rPr>
          <w:rFonts w:asciiTheme="minorHAnsi" w:hAnsiTheme="minorHAnsi" w:cstheme="minorHAnsi"/>
        </w:rPr>
        <w:t>scolaire,</w:t>
      </w:r>
      <w:r w:rsidRPr="007E77F9">
        <w:rPr>
          <w:rFonts w:asciiTheme="minorHAnsi" w:hAnsiTheme="minorHAnsi" w:cstheme="minorHAnsi"/>
          <w:spacing w:val="-11"/>
        </w:rPr>
        <w:t xml:space="preserve"> </w:t>
      </w:r>
      <w:r w:rsidRPr="007E77F9">
        <w:rPr>
          <w:rFonts w:asciiTheme="minorHAnsi" w:hAnsiTheme="minorHAnsi" w:cstheme="minorHAnsi"/>
        </w:rPr>
        <w:t>incluant</w:t>
      </w:r>
      <w:r w:rsidRPr="007E77F9">
        <w:rPr>
          <w:rFonts w:asciiTheme="minorHAnsi" w:hAnsiTheme="minorHAnsi" w:cstheme="minorHAnsi"/>
          <w:spacing w:val="-11"/>
        </w:rPr>
        <w:t xml:space="preserve"> </w:t>
      </w:r>
      <w:r w:rsidRPr="007E77F9">
        <w:rPr>
          <w:rFonts w:asciiTheme="minorHAnsi" w:hAnsiTheme="minorHAnsi" w:cstheme="minorHAnsi"/>
        </w:rPr>
        <w:t>les</w:t>
      </w:r>
      <w:r w:rsidRPr="007E77F9">
        <w:rPr>
          <w:rFonts w:asciiTheme="minorHAnsi" w:hAnsiTheme="minorHAnsi" w:cstheme="minorHAnsi"/>
          <w:spacing w:val="-10"/>
        </w:rPr>
        <w:t xml:space="preserve"> </w:t>
      </w:r>
      <w:r w:rsidRPr="007E77F9">
        <w:rPr>
          <w:rFonts w:asciiTheme="minorHAnsi" w:hAnsiTheme="minorHAnsi" w:cstheme="minorHAnsi"/>
        </w:rPr>
        <w:t>livres,</w:t>
      </w:r>
      <w:r w:rsidRPr="007E77F9">
        <w:rPr>
          <w:rFonts w:asciiTheme="minorHAnsi" w:hAnsiTheme="minorHAnsi" w:cstheme="minorHAnsi"/>
          <w:spacing w:val="-11"/>
        </w:rPr>
        <w:t xml:space="preserve"> </w:t>
      </w:r>
      <w:r w:rsidRPr="007E77F9">
        <w:rPr>
          <w:rFonts w:asciiTheme="minorHAnsi" w:hAnsiTheme="minorHAnsi" w:cstheme="minorHAnsi"/>
        </w:rPr>
        <w:t>demeure</w:t>
      </w:r>
      <w:r w:rsidRPr="007E77F9">
        <w:rPr>
          <w:rFonts w:asciiTheme="minorHAnsi" w:hAnsiTheme="minorHAnsi" w:cstheme="minorHAnsi"/>
          <w:spacing w:val="-11"/>
        </w:rPr>
        <w:t xml:space="preserve"> </w:t>
      </w:r>
      <w:r w:rsidRPr="007E77F9">
        <w:rPr>
          <w:rFonts w:asciiTheme="minorHAnsi" w:hAnsiTheme="minorHAnsi" w:cstheme="minorHAnsi"/>
        </w:rPr>
        <w:t>à</w:t>
      </w:r>
      <w:r w:rsidRPr="007E77F9">
        <w:rPr>
          <w:rFonts w:asciiTheme="minorHAnsi" w:hAnsiTheme="minorHAnsi" w:cstheme="minorHAnsi"/>
          <w:spacing w:val="-12"/>
        </w:rPr>
        <w:t xml:space="preserve"> </w:t>
      </w:r>
      <w:r w:rsidRPr="007E77F9">
        <w:rPr>
          <w:rFonts w:asciiTheme="minorHAnsi" w:hAnsiTheme="minorHAnsi" w:cstheme="minorHAnsi"/>
        </w:rPr>
        <w:t>la</w:t>
      </w:r>
      <w:r w:rsidRPr="007E77F9">
        <w:rPr>
          <w:rFonts w:asciiTheme="minorHAnsi" w:hAnsiTheme="minorHAnsi" w:cstheme="minorHAnsi"/>
          <w:spacing w:val="-12"/>
        </w:rPr>
        <w:t xml:space="preserve"> </w:t>
      </w:r>
      <w:r w:rsidRPr="007E77F9">
        <w:rPr>
          <w:rFonts w:asciiTheme="minorHAnsi" w:hAnsiTheme="minorHAnsi" w:cstheme="minorHAnsi"/>
        </w:rPr>
        <w:t>maison.</w:t>
      </w:r>
      <w:r w:rsidRPr="007E77F9">
        <w:rPr>
          <w:rFonts w:asciiTheme="minorHAnsi" w:hAnsiTheme="minorHAnsi" w:cstheme="minorHAnsi"/>
          <w:spacing w:val="-11"/>
        </w:rPr>
        <w:t xml:space="preserve"> </w:t>
      </w:r>
      <w:r w:rsidRPr="007E77F9">
        <w:rPr>
          <w:rFonts w:asciiTheme="minorHAnsi" w:hAnsiTheme="minorHAnsi" w:cstheme="minorHAnsi"/>
        </w:rPr>
        <w:t>L’élève</w:t>
      </w:r>
      <w:r w:rsidRPr="007E77F9">
        <w:rPr>
          <w:rFonts w:asciiTheme="minorHAnsi" w:hAnsiTheme="minorHAnsi" w:cstheme="minorHAnsi"/>
          <w:spacing w:val="-11"/>
        </w:rPr>
        <w:t xml:space="preserve"> </w:t>
      </w:r>
      <w:r w:rsidRPr="007E77F9">
        <w:rPr>
          <w:rFonts w:asciiTheme="minorHAnsi" w:hAnsiTheme="minorHAnsi" w:cstheme="minorHAnsi"/>
        </w:rPr>
        <w:t>apporte</w:t>
      </w:r>
      <w:r w:rsidRPr="007E77F9">
        <w:rPr>
          <w:rFonts w:asciiTheme="minorHAnsi" w:hAnsiTheme="minorHAnsi" w:cstheme="minorHAnsi"/>
          <w:spacing w:val="-11"/>
        </w:rPr>
        <w:t xml:space="preserve"> </w:t>
      </w:r>
      <w:r w:rsidRPr="007E77F9">
        <w:rPr>
          <w:rFonts w:asciiTheme="minorHAnsi" w:hAnsiTheme="minorHAnsi" w:cstheme="minorHAnsi"/>
        </w:rPr>
        <w:t>son</w:t>
      </w:r>
      <w:r w:rsidRPr="007E77F9">
        <w:rPr>
          <w:rFonts w:asciiTheme="minorHAnsi" w:hAnsiTheme="minorHAnsi" w:cstheme="minorHAnsi"/>
          <w:spacing w:val="-13"/>
        </w:rPr>
        <w:t xml:space="preserve"> </w:t>
      </w:r>
      <w:r w:rsidRPr="007E77F9">
        <w:rPr>
          <w:rFonts w:asciiTheme="minorHAnsi" w:hAnsiTheme="minorHAnsi" w:cstheme="minorHAnsi"/>
        </w:rPr>
        <w:t xml:space="preserve">matériel requis pour la journée seulement et le rapporte à la maison à la fin de la journée. Aucun matériel scolaire ne reste </w:t>
      </w:r>
      <w:r w:rsidR="007E77F9" w:rsidRPr="007E77F9">
        <w:rPr>
          <w:rFonts w:asciiTheme="minorHAnsi" w:hAnsiTheme="minorHAnsi" w:cstheme="minorHAnsi"/>
        </w:rPr>
        <w:t>à l’école.</w:t>
      </w:r>
    </w:p>
    <w:p w14:paraId="1E3CF74C" w14:textId="40263E7A" w:rsidR="00A263B5" w:rsidRPr="007E77F9" w:rsidRDefault="00220B72" w:rsidP="00115358">
      <w:pPr>
        <w:pStyle w:val="Corpsdetexte"/>
        <w:spacing w:before="355" w:line="276" w:lineRule="auto"/>
        <w:ind w:left="672" w:right="945"/>
        <w:jc w:val="both"/>
        <w:rPr>
          <w:rFonts w:asciiTheme="minorHAnsi" w:hAnsiTheme="minorHAnsi" w:cstheme="minorHAnsi"/>
        </w:rPr>
      </w:pPr>
      <w:r w:rsidRPr="005B4BB6">
        <w:rPr>
          <w:rFonts w:asciiTheme="minorHAnsi" w:hAnsiTheme="minorHAnsi" w:cstheme="minorHAnsi"/>
          <w:highlight w:val="yellow"/>
        </w:rPr>
        <w:t xml:space="preserve">Lors de l’entrée en classe, l’élève doit se </w:t>
      </w:r>
      <w:r w:rsidR="005B4BB6" w:rsidRPr="005B4BB6">
        <w:rPr>
          <w:rFonts w:asciiTheme="minorHAnsi" w:hAnsiTheme="minorHAnsi" w:cstheme="minorHAnsi"/>
          <w:highlight w:val="yellow"/>
        </w:rPr>
        <w:t xml:space="preserve">désinfecter les mains (l’élève peut apporter sa solution hydroalcoolique de </w:t>
      </w:r>
      <w:proofErr w:type="spellStart"/>
      <w:r w:rsidR="005B4BB6" w:rsidRPr="005B4BB6">
        <w:rPr>
          <w:rFonts w:asciiTheme="minorHAnsi" w:hAnsiTheme="minorHAnsi" w:cstheme="minorHAnsi"/>
          <w:highlight w:val="yellow"/>
        </w:rPr>
        <w:t>la</w:t>
      </w:r>
      <w:proofErr w:type="spellEnd"/>
      <w:r w:rsidR="005B4BB6" w:rsidRPr="005B4BB6">
        <w:rPr>
          <w:rFonts w:asciiTheme="minorHAnsi" w:hAnsiTheme="minorHAnsi" w:cstheme="minorHAnsi"/>
          <w:highlight w:val="yellow"/>
        </w:rPr>
        <w:t xml:space="preserve"> maison ou utiliser celui que l’enseignant aura en sa possession).</w:t>
      </w:r>
      <w:proofErr w:type="gramStart"/>
      <w:r w:rsidR="005B4BB6">
        <w:rPr>
          <w:rFonts w:asciiTheme="minorHAnsi" w:hAnsiTheme="minorHAnsi" w:cstheme="minorHAnsi"/>
          <w:highlight w:val="yellow"/>
        </w:rPr>
        <w:t>?????</w:t>
      </w:r>
      <w:proofErr w:type="gramEnd"/>
      <w:r w:rsidR="005B4BB6">
        <w:rPr>
          <w:rFonts w:asciiTheme="minorHAnsi" w:hAnsiTheme="minorHAnsi" w:cstheme="minorHAnsi"/>
        </w:rPr>
        <w:t xml:space="preserve"> </w:t>
      </w:r>
      <w:r w:rsidR="00A263B5" w:rsidRPr="007E77F9">
        <w:rPr>
          <w:rFonts w:asciiTheme="minorHAnsi" w:hAnsiTheme="minorHAnsi" w:cstheme="minorHAnsi"/>
        </w:rPr>
        <w:t xml:space="preserve">L’élève est responsable de </w:t>
      </w:r>
      <w:r w:rsidR="007E77F9">
        <w:rPr>
          <w:rFonts w:asciiTheme="minorHAnsi" w:hAnsiTheme="minorHAnsi" w:cstheme="minorHAnsi"/>
        </w:rPr>
        <w:t>nettoyer</w:t>
      </w:r>
      <w:r w:rsidR="00A263B5" w:rsidRPr="007E77F9">
        <w:rPr>
          <w:rFonts w:asciiTheme="minorHAnsi" w:hAnsiTheme="minorHAnsi" w:cstheme="minorHAnsi"/>
        </w:rPr>
        <w:t xml:space="preserve"> sa chaise et son pupitre avec le matériel fourni par l</w:t>
      </w:r>
      <w:r w:rsidR="007E77F9">
        <w:rPr>
          <w:rFonts w:asciiTheme="minorHAnsi" w:hAnsiTheme="minorHAnsi" w:cstheme="minorHAnsi"/>
        </w:rPr>
        <w:t>’école</w:t>
      </w:r>
      <w:r w:rsidR="00A263B5" w:rsidRPr="007E77F9">
        <w:rPr>
          <w:rFonts w:asciiTheme="minorHAnsi" w:hAnsiTheme="minorHAnsi" w:cstheme="minorHAnsi"/>
        </w:rPr>
        <w:t xml:space="preserve">. Lorsque l’élève est assis à son pupitre, il peut enlever son masque ou couvre- visage. </w:t>
      </w:r>
      <w:r w:rsidR="00A263B5" w:rsidRPr="007E77F9">
        <w:rPr>
          <w:rFonts w:asciiTheme="minorHAnsi" w:hAnsiTheme="minorHAnsi" w:cstheme="minorHAnsi"/>
          <w:highlight w:val="yellow"/>
        </w:rPr>
        <w:t>Toutefois, s’il se déplace durant la période, il doit le porter.</w:t>
      </w:r>
      <w:proofErr w:type="gramStart"/>
      <w:r w:rsidR="007E77F9">
        <w:rPr>
          <w:rFonts w:asciiTheme="minorHAnsi" w:hAnsiTheme="minorHAnsi" w:cstheme="minorHAnsi"/>
          <w:highlight w:val="yellow"/>
        </w:rPr>
        <w:t>?????</w:t>
      </w:r>
      <w:proofErr w:type="gramEnd"/>
    </w:p>
    <w:p w14:paraId="23E7E15F" w14:textId="77777777" w:rsidR="00A263B5" w:rsidRDefault="00A263B5" w:rsidP="00A263B5">
      <w:pPr>
        <w:pStyle w:val="Corpsdetexte"/>
        <w:spacing w:before="4"/>
        <w:rPr>
          <w:sz w:val="35"/>
        </w:rPr>
      </w:pPr>
    </w:p>
    <w:p w14:paraId="5B770721" w14:textId="153B0ACE" w:rsidR="00A263B5" w:rsidRDefault="00A263B5" w:rsidP="005B4BB6">
      <w:pPr>
        <w:pStyle w:val="Corpsdetexte"/>
        <w:spacing w:before="1"/>
        <w:ind w:left="672"/>
        <w:jc w:val="both"/>
        <w:rPr>
          <w:rFonts w:ascii="Microsoft Sans Serif"/>
          <w:sz w:val="11"/>
        </w:rPr>
      </w:pPr>
      <w:r>
        <w:rPr>
          <w:noProof/>
        </w:rPr>
        <mc:AlternateContent>
          <mc:Choice Requires="wps">
            <w:drawing>
              <wp:anchor distT="0" distB="0" distL="114300" distR="114300" simplePos="0" relativeHeight="251669504" behindDoc="1" locked="0" layoutInCell="1" allowOverlap="1" wp14:anchorId="459D52F9" wp14:editId="6293174D">
                <wp:simplePos x="0" y="0"/>
                <wp:positionH relativeFrom="page">
                  <wp:posOffset>2560955</wp:posOffset>
                </wp:positionH>
                <wp:positionV relativeFrom="paragraph">
                  <wp:posOffset>635</wp:posOffset>
                </wp:positionV>
                <wp:extent cx="40640" cy="172720"/>
                <wp:effectExtent l="0" t="4445" r="0" b="381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3E9C3" w14:textId="77777777" w:rsidR="00CE7806" w:rsidRDefault="00CE7806" w:rsidP="00A263B5">
                            <w:pPr>
                              <w:pStyle w:val="Corpsdetexte"/>
                              <w:rPr>
                                <w:rFonts w:ascii="Microsoft Sans Serif"/>
                              </w:rPr>
                            </w:pPr>
                            <w:r>
                              <w:rPr>
                                <w:rFonts w:ascii="Microsoft Sans Serif"/>
                                <w:color w:val="2520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52F9" id="Text Box 31" o:spid="_x0000_s1027" type="#_x0000_t202" style="position:absolute;left:0;text-align:left;margin-left:201.65pt;margin-top:.05pt;width:3.2pt;height:13.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Iksg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" filled="f" stroked="f">
                <v:textbox inset="0,0,0,0">
                  <w:txbxContent>
                    <w:p w14:paraId="0DD3E9C3" w14:textId="77777777" w:rsidR="00CE7806" w:rsidRDefault="00CE7806" w:rsidP="00A263B5">
                      <w:pPr>
                        <w:pStyle w:val="Corpsdetexte"/>
                        <w:rPr>
                          <w:rFonts w:ascii="Microsoft Sans Serif"/>
                        </w:rPr>
                      </w:pPr>
                      <w:r>
                        <w:rPr>
                          <w:rFonts w:ascii="Microsoft Sans Serif"/>
                          <w:color w:val="252040"/>
                        </w:rPr>
                        <w:t xml:space="preserve"> </w:t>
                      </w:r>
                    </w:p>
                  </w:txbxContent>
                </v:textbox>
                <w10:wrap anchorx="page"/>
              </v:shape>
            </w:pict>
          </mc:Fallback>
        </mc:AlternateContent>
      </w:r>
    </w:p>
    <w:p w14:paraId="3DA90FD3" w14:textId="5FBA9AF6" w:rsidR="005B4BB6" w:rsidRPr="005B4BB6" w:rsidRDefault="005B4BB6" w:rsidP="00883C83">
      <w:pPr>
        <w:pStyle w:val="Titre1"/>
        <w:spacing w:before="253"/>
        <w:ind w:left="736" w:right="945"/>
        <w:rPr>
          <w:rFonts w:ascii="Arial Rounded MT Bold" w:eastAsia="Z@R180B.tmp" w:hAnsi="Arial Rounded MT Bold" w:cs="Calibri"/>
          <w:b w:val="0"/>
          <w:bCs w:val="0"/>
          <w:color w:val="252040"/>
          <w:sz w:val="56"/>
          <w:szCs w:val="56"/>
        </w:rPr>
      </w:pPr>
      <w:r w:rsidRPr="005B4BB6">
        <w:rPr>
          <w:rFonts w:ascii="Arial Rounded MT Bold" w:eastAsia="Z@R180B.tmp" w:hAnsi="Arial Rounded MT Bold" w:cs="Calibri"/>
          <w:b w:val="0"/>
          <w:bCs w:val="0"/>
          <w:color w:val="252040"/>
          <w:sz w:val="56"/>
          <w:szCs w:val="56"/>
        </w:rPr>
        <w:t>Avant de quitter la maison…</w:t>
      </w:r>
      <w:r>
        <w:rPr>
          <w:rFonts w:ascii="Arial Rounded MT Bold" w:eastAsia="Z@R180B.tmp" w:hAnsi="Arial Rounded MT Bold" w:cs="Calibri"/>
          <w:b w:val="0"/>
          <w:bCs w:val="0"/>
          <w:color w:val="252040"/>
          <w:sz w:val="56"/>
          <w:szCs w:val="56"/>
        </w:rPr>
        <w:t xml:space="preserve"> </w:t>
      </w:r>
      <w:r w:rsidRPr="005B4BB6">
        <w:rPr>
          <w:rFonts w:ascii="Arial Rounded MT Bold" w:eastAsia="Z@R180B.tmp" w:hAnsi="Arial Rounded MT Bold" w:cs="Calibri"/>
          <w:b w:val="0"/>
          <w:bCs w:val="0"/>
          <w:color w:val="252040"/>
          <w:sz w:val="56"/>
          <w:szCs w:val="56"/>
        </w:rPr>
        <w:t xml:space="preserve">L’élève doit </w:t>
      </w:r>
      <w:r>
        <w:rPr>
          <w:rFonts w:ascii="Arial Rounded MT Bold" w:eastAsia="Z@R180B.tmp" w:hAnsi="Arial Rounded MT Bold" w:cs="Calibri"/>
          <w:b w:val="0"/>
          <w:bCs w:val="0"/>
          <w:color w:val="252040"/>
          <w:sz w:val="56"/>
          <w:szCs w:val="56"/>
        </w:rPr>
        <w:t>apporter</w:t>
      </w:r>
      <w:r w:rsidRPr="005B4BB6">
        <w:rPr>
          <w:rFonts w:ascii="Arial Rounded MT Bold" w:eastAsia="Z@R180B.tmp" w:hAnsi="Arial Rounded MT Bold" w:cs="Calibri"/>
          <w:b w:val="0"/>
          <w:bCs w:val="0"/>
          <w:color w:val="252040"/>
          <w:sz w:val="56"/>
          <w:szCs w:val="56"/>
        </w:rPr>
        <w:t xml:space="preserve"> :</w:t>
      </w:r>
    </w:p>
    <w:p w14:paraId="19D0EB0B" w14:textId="122F5E39" w:rsidR="005B4BB6" w:rsidRPr="005B4BB6" w:rsidRDefault="005B4BB6" w:rsidP="00883C83">
      <w:pPr>
        <w:numPr>
          <w:ilvl w:val="0"/>
          <w:numId w:val="2"/>
        </w:numPr>
        <w:spacing w:before="242" w:line="276" w:lineRule="auto"/>
        <w:ind w:left="1276" w:right="804"/>
        <w:rPr>
          <w:rFonts w:asciiTheme="minorHAnsi" w:hAnsiTheme="minorHAnsi" w:cstheme="minorHAnsi"/>
          <w:sz w:val="24"/>
        </w:rPr>
      </w:pPr>
      <w:r w:rsidRPr="005B4BB6">
        <w:rPr>
          <w:rFonts w:asciiTheme="minorHAnsi" w:hAnsiTheme="minorHAnsi" w:cstheme="minorHAnsi"/>
          <w:sz w:val="24"/>
        </w:rPr>
        <w:t>Deux masques ou couvre-visages</w:t>
      </w:r>
      <w:r w:rsidRPr="005B4BB6">
        <w:rPr>
          <w:rFonts w:asciiTheme="minorHAnsi" w:hAnsiTheme="minorHAnsi" w:cstheme="minorHAnsi"/>
          <w:spacing w:val="-3"/>
          <w:sz w:val="24"/>
        </w:rPr>
        <w:t xml:space="preserve"> </w:t>
      </w:r>
      <w:r w:rsidRPr="005B4BB6">
        <w:rPr>
          <w:rFonts w:asciiTheme="minorHAnsi" w:hAnsiTheme="minorHAnsi" w:cstheme="minorHAnsi"/>
          <w:sz w:val="24"/>
        </w:rPr>
        <w:t>propres</w:t>
      </w:r>
      <w:r>
        <w:rPr>
          <w:rFonts w:asciiTheme="minorHAnsi" w:hAnsiTheme="minorHAnsi" w:cstheme="minorHAnsi"/>
          <w:sz w:val="24"/>
        </w:rPr>
        <w:t>.</w:t>
      </w:r>
    </w:p>
    <w:p w14:paraId="6C14FD75" w14:textId="2A925117" w:rsidR="005B4BB6" w:rsidRPr="005B4BB6" w:rsidRDefault="005B4BB6" w:rsidP="00883C83">
      <w:pPr>
        <w:numPr>
          <w:ilvl w:val="0"/>
          <w:numId w:val="2"/>
        </w:numPr>
        <w:spacing w:before="143" w:line="276" w:lineRule="auto"/>
        <w:ind w:left="1276" w:right="804"/>
        <w:rPr>
          <w:rFonts w:asciiTheme="minorHAnsi" w:hAnsiTheme="minorHAnsi" w:cstheme="minorHAnsi"/>
          <w:sz w:val="24"/>
        </w:rPr>
      </w:pPr>
      <w:r>
        <w:rPr>
          <w:rFonts w:asciiTheme="minorHAnsi" w:hAnsiTheme="minorHAnsi" w:cstheme="minorHAnsi"/>
          <w:sz w:val="24"/>
        </w:rPr>
        <w:t>Une</w:t>
      </w:r>
      <w:r w:rsidRPr="005B4BB6">
        <w:rPr>
          <w:rFonts w:asciiTheme="minorHAnsi" w:hAnsiTheme="minorHAnsi" w:cstheme="minorHAnsi"/>
          <w:sz w:val="24"/>
        </w:rPr>
        <w:t xml:space="preserve"> bouteille d’eau réutilisable </w:t>
      </w:r>
      <w:r w:rsidRPr="005B4BB6">
        <w:rPr>
          <w:rFonts w:asciiTheme="minorHAnsi" w:hAnsiTheme="minorHAnsi" w:cstheme="minorHAnsi"/>
          <w:b/>
          <w:sz w:val="24"/>
        </w:rPr>
        <w:t xml:space="preserve">préalablement remplie. </w:t>
      </w:r>
      <w:r w:rsidRPr="005B4BB6">
        <w:rPr>
          <w:rFonts w:asciiTheme="minorHAnsi" w:hAnsiTheme="minorHAnsi" w:cstheme="minorHAnsi"/>
          <w:sz w:val="24"/>
        </w:rPr>
        <w:t>La</w:t>
      </w:r>
      <w:r w:rsidRPr="005B4BB6">
        <w:rPr>
          <w:rFonts w:asciiTheme="minorHAnsi" w:hAnsiTheme="minorHAnsi" w:cstheme="minorHAnsi"/>
          <w:spacing w:val="-7"/>
          <w:sz w:val="24"/>
        </w:rPr>
        <w:t xml:space="preserve"> </w:t>
      </w:r>
      <w:r w:rsidRPr="005B4BB6">
        <w:rPr>
          <w:rFonts w:asciiTheme="minorHAnsi" w:hAnsiTheme="minorHAnsi" w:cstheme="minorHAnsi"/>
          <w:sz w:val="24"/>
        </w:rPr>
        <w:t>bouteille</w:t>
      </w:r>
      <w:r>
        <w:rPr>
          <w:rFonts w:asciiTheme="minorHAnsi" w:hAnsiTheme="minorHAnsi" w:cstheme="minorHAnsi"/>
          <w:sz w:val="24"/>
        </w:rPr>
        <w:t xml:space="preserve"> </w:t>
      </w:r>
      <w:r w:rsidRPr="005B4BB6">
        <w:rPr>
          <w:rFonts w:asciiTheme="minorHAnsi" w:hAnsiTheme="minorHAnsi" w:cstheme="minorHAnsi"/>
          <w:sz w:val="24"/>
        </w:rPr>
        <w:t>doit être transparente, non teintée, rigide et munie d’un bec verseur.</w:t>
      </w:r>
    </w:p>
    <w:p w14:paraId="7C4C63EB" w14:textId="34B1F8EB" w:rsidR="005B4BB6" w:rsidRPr="005B4BB6" w:rsidRDefault="005B4BB6" w:rsidP="00883C83">
      <w:pPr>
        <w:numPr>
          <w:ilvl w:val="0"/>
          <w:numId w:val="2"/>
        </w:numPr>
        <w:spacing w:before="149" w:line="276" w:lineRule="auto"/>
        <w:ind w:left="1276" w:right="804"/>
        <w:rPr>
          <w:rFonts w:asciiTheme="minorHAnsi" w:hAnsiTheme="minorHAnsi" w:cstheme="minorHAnsi"/>
          <w:sz w:val="24"/>
        </w:rPr>
      </w:pPr>
      <w:r>
        <w:rPr>
          <w:rFonts w:asciiTheme="minorHAnsi" w:hAnsiTheme="minorHAnsi" w:cstheme="minorHAnsi"/>
          <w:sz w:val="24"/>
        </w:rPr>
        <w:t>S</w:t>
      </w:r>
      <w:r w:rsidRPr="005B4BB6">
        <w:rPr>
          <w:rFonts w:asciiTheme="minorHAnsi" w:hAnsiTheme="minorHAnsi" w:cstheme="minorHAnsi"/>
          <w:sz w:val="24"/>
        </w:rPr>
        <w:t>on ordinateur</w:t>
      </w:r>
      <w:r w:rsidRPr="005B4BB6">
        <w:rPr>
          <w:rFonts w:asciiTheme="minorHAnsi" w:hAnsiTheme="minorHAnsi" w:cstheme="minorHAnsi"/>
          <w:spacing w:val="-1"/>
          <w:sz w:val="24"/>
        </w:rPr>
        <w:t xml:space="preserve"> </w:t>
      </w:r>
      <w:r w:rsidRPr="005B4BB6">
        <w:rPr>
          <w:rFonts w:asciiTheme="minorHAnsi" w:hAnsiTheme="minorHAnsi" w:cstheme="minorHAnsi"/>
          <w:sz w:val="24"/>
        </w:rPr>
        <w:t>portable</w:t>
      </w:r>
      <w:r>
        <w:rPr>
          <w:rFonts w:asciiTheme="minorHAnsi" w:hAnsiTheme="minorHAnsi" w:cstheme="minorHAnsi"/>
          <w:sz w:val="24"/>
        </w:rPr>
        <w:t xml:space="preserve"> chargé (pour ceux qui bénéficient d’un prêt école ou de la mesure 30810).</w:t>
      </w:r>
    </w:p>
    <w:p w14:paraId="19A2164D" w14:textId="35D482FD" w:rsidR="005B4BB6" w:rsidRPr="005B4BB6" w:rsidRDefault="005B4BB6" w:rsidP="00883C83">
      <w:pPr>
        <w:numPr>
          <w:ilvl w:val="0"/>
          <w:numId w:val="2"/>
        </w:numPr>
        <w:spacing w:before="143" w:line="276" w:lineRule="auto"/>
        <w:ind w:left="1276" w:right="804"/>
        <w:rPr>
          <w:rFonts w:asciiTheme="minorHAnsi" w:hAnsiTheme="minorHAnsi" w:cstheme="minorHAnsi"/>
          <w:sz w:val="24"/>
        </w:rPr>
      </w:pPr>
      <w:r>
        <w:rPr>
          <w:rFonts w:asciiTheme="minorHAnsi" w:hAnsiTheme="minorHAnsi" w:cstheme="minorHAnsi"/>
          <w:sz w:val="24"/>
        </w:rPr>
        <w:t>Le</w:t>
      </w:r>
      <w:r w:rsidRPr="005B4BB6">
        <w:rPr>
          <w:rFonts w:asciiTheme="minorHAnsi" w:hAnsiTheme="minorHAnsi" w:cstheme="minorHAnsi"/>
          <w:sz w:val="24"/>
        </w:rPr>
        <w:t xml:space="preserve"> matériel scolaire requis pour les cours de la</w:t>
      </w:r>
      <w:r w:rsidRPr="005B4BB6">
        <w:rPr>
          <w:rFonts w:asciiTheme="minorHAnsi" w:hAnsiTheme="minorHAnsi" w:cstheme="minorHAnsi"/>
          <w:spacing w:val="-5"/>
          <w:sz w:val="24"/>
        </w:rPr>
        <w:t xml:space="preserve"> </w:t>
      </w:r>
      <w:r w:rsidRPr="005B4BB6">
        <w:rPr>
          <w:rFonts w:asciiTheme="minorHAnsi" w:hAnsiTheme="minorHAnsi" w:cstheme="minorHAnsi"/>
          <w:sz w:val="24"/>
        </w:rPr>
        <w:t>journée</w:t>
      </w:r>
      <w:r>
        <w:rPr>
          <w:rFonts w:asciiTheme="minorHAnsi" w:hAnsiTheme="minorHAnsi" w:cstheme="minorHAnsi"/>
          <w:sz w:val="24"/>
        </w:rPr>
        <w:t>.</w:t>
      </w:r>
    </w:p>
    <w:p w14:paraId="6A97E8D6" w14:textId="03E6792E" w:rsidR="005B4BB6" w:rsidRPr="005B4BB6" w:rsidRDefault="005B4BB6" w:rsidP="00883C83">
      <w:pPr>
        <w:numPr>
          <w:ilvl w:val="0"/>
          <w:numId w:val="2"/>
        </w:numPr>
        <w:spacing w:before="145" w:line="276" w:lineRule="auto"/>
        <w:ind w:left="1276" w:right="804"/>
        <w:rPr>
          <w:rFonts w:asciiTheme="minorHAnsi" w:hAnsiTheme="minorHAnsi" w:cstheme="minorHAnsi"/>
          <w:b/>
          <w:sz w:val="24"/>
        </w:rPr>
      </w:pPr>
      <w:r>
        <w:rPr>
          <w:rFonts w:asciiTheme="minorHAnsi" w:hAnsiTheme="minorHAnsi" w:cstheme="minorHAnsi"/>
          <w:sz w:val="24"/>
        </w:rPr>
        <w:t>U</w:t>
      </w:r>
      <w:r w:rsidRPr="005B4BB6">
        <w:rPr>
          <w:rFonts w:asciiTheme="minorHAnsi" w:hAnsiTheme="minorHAnsi" w:cstheme="minorHAnsi"/>
          <w:sz w:val="24"/>
        </w:rPr>
        <w:t>n lunch froid ou un thermos avec ses</w:t>
      </w:r>
      <w:r w:rsidRPr="005B4BB6">
        <w:rPr>
          <w:rFonts w:asciiTheme="minorHAnsi" w:hAnsiTheme="minorHAnsi" w:cstheme="minorHAnsi"/>
          <w:spacing w:val="-22"/>
          <w:sz w:val="24"/>
        </w:rPr>
        <w:t xml:space="preserve"> </w:t>
      </w:r>
      <w:r w:rsidRPr="005B4BB6">
        <w:rPr>
          <w:rFonts w:asciiTheme="minorHAnsi" w:hAnsiTheme="minorHAnsi" w:cstheme="minorHAnsi"/>
          <w:sz w:val="24"/>
        </w:rPr>
        <w:t>ustensiles</w:t>
      </w:r>
      <w:r>
        <w:rPr>
          <w:rFonts w:asciiTheme="minorHAnsi" w:hAnsiTheme="minorHAnsi" w:cstheme="minorHAnsi"/>
          <w:sz w:val="24"/>
        </w:rPr>
        <w:t xml:space="preserve"> (les fours micro-ondes ne seront pas en fonction) – </w:t>
      </w:r>
      <w:r w:rsidRPr="005B4BB6">
        <w:rPr>
          <w:rFonts w:asciiTheme="minorHAnsi" w:hAnsiTheme="minorHAnsi" w:cstheme="minorHAnsi"/>
          <w:b/>
          <w:sz w:val="24"/>
        </w:rPr>
        <w:t>le service de cafétéria est offert pour le déjeuner, les collations et le dîner</w:t>
      </w:r>
      <w:r>
        <w:rPr>
          <w:rFonts w:asciiTheme="minorHAnsi" w:hAnsiTheme="minorHAnsi" w:cstheme="minorHAnsi"/>
          <w:b/>
          <w:sz w:val="24"/>
        </w:rPr>
        <w:t>.</w:t>
      </w:r>
    </w:p>
    <w:p w14:paraId="172B328D" w14:textId="77777777" w:rsidR="005B4BB6" w:rsidRDefault="005B4BB6" w:rsidP="00A263B5">
      <w:pPr>
        <w:pStyle w:val="Titre3"/>
        <w:spacing w:before="101"/>
        <w:rPr>
          <w:color w:val="252040"/>
        </w:rPr>
      </w:pPr>
    </w:p>
    <w:p w14:paraId="005952EF" w14:textId="768D15D1" w:rsidR="00A263B5" w:rsidRPr="005B4BB6" w:rsidRDefault="00A263B5" w:rsidP="00A263B5">
      <w:pPr>
        <w:pStyle w:val="Titre3"/>
        <w:spacing w:before="101"/>
        <w:rPr>
          <w:rFonts w:ascii="Arial Rounded MT Bold" w:eastAsia="Z@R180B.tmp" w:hAnsi="Arial Rounded MT Bold" w:cs="Calibri"/>
          <w:b w:val="0"/>
          <w:bCs w:val="0"/>
          <w:color w:val="252040"/>
          <w:sz w:val="56"/>
          <w:szCs w:val="56"/>
        </w:rPr>
      </w:pPr>
      <w:r w:rsidRPr="005B4BB6">
        <w:rPr>
          <w:rFonts w:ascii="Arial Rounded MT Bold" w:eastAsia="Z@R180B.tmp" w:hAnsi="Arial Rounded MT Bold" w:cs="Calibri"/>
          <w:b w:val="0"/>
          <w:bCs w:val="0"/>
          <w:color w:val="252040"/>
          <w:sz w:val="56"/>
          <w:szCs w:val="56"/>
        </w:rPr>
        <w:t>Départ</w:t>
      </w:r>
      <w:r w:rsidR="0036750C">
        <w:rPr>
          <w:rFonts w:ascii="Arial Rounded MT Bold" w:eastAsia="Z@R180B.tmp" w:hAnsi="Arial Rounded MT Bold" w:cs="Calibri"/>
          <w:b w:val="0"/>
          <w:bCs w:val="0"/>
          <w:color w:val="252040"/>
          <w:sz w:val="56"/>
          <w:szCs w:val="56"/>
        </w:rPr>
        <w:t xml:space="preserve"> de l’école</w:t>
      </w:r>
    </w:p>
    <w:p w14:paraId="7DCF5B69" w14:textId="77777777" w:rsidR="00A263B5" w:rsidRPr="0036750C" w:rsidRDefault="00A263B5" w:rsidP="00883C83">
      <w:pPr>
        <w:numPr>
          <w:ilvl w:val="0"/>
          <w:numId w:val="2"/>
        </w:numPr>
        <w:spacing w:before="149" w:line="276" w:lineRule="auto"/>
        <w:ind w:left="1276" w:right="804"/>
        <w:jc w:val="both"/>
        <w:rPr>
          <w:rFonts w:asciiTheme="minorHAnsi" w:hAnsiTheme="minorHAnsi" w:cstheme="minorHAnsi"/>
          <w:sz w:val="24"/>
        </w:rPr>
      </w:pPr>
      <w:r w:rsidRPr="0036750C">
        <w:rPr>
          <w:rFonts w:asciiTheme="minorHAnsi" w:hAnsiTheme="minorHAnsi" w:cstheme="minorHAnsi"/>
          <w:sz w:val="24"/>
        </w:rPr>
        <w:t>L’élève doit remettre son masque ou couvre-visage, nettoyer son pupitre et se désinfecter les mains avant de sortir de la classe.</w:t>
      </w:r>
    </w:p>
    <w:p w14:paraId="16F2BB04" w14:textId="0FB21E02" w:rsidR="00A263B5" w:rsidRPr="0036750C" w:rsidRDefault="00A263B5" w:rsidP="00883C83">
      <w:pPr>
        <w:numPr>
          <w:ilvl w:val="0"/>
          <w:numId w:val="2"/>
        </w:numPr>
        <w:spacing w:before="149" w:line="276" w:lineRule="auto"/>
        <w:ind w:left="1276" w:right="804"/>
        <w:jc w:val="both"/>
        <w:rPr>
          <w:rFonts w:asciiTheme="minorHAnsi" w:hAnsiTheme="minorHAnsi" w:cstheme="minorHAnsi"/>
          <w:sz w:val="24"/>
        </w:rPr>
      </w:pPr>
      <w:r w:rsidRPr="0036750C">
        <w:rPr>
          <w:rFonts w:asciiTheme="minorHAnsi" w:hAnsiTheme="minorHAnsi" w:cstheme="minorHAnsi"/>
          <w:sz w:val="24"/>
        </w:rPr>
        <w:t>L’élève sort de son local avec tout son matériel</w:t>
      </w:r>
      <w:r w:rsidR="0036750C">
        <w:rPr>
          <w:rFonts w:asciiTheme="minorHAnsi" w:hAnsiTheme="minorHAnsi" w:cstheme="minorHAnsi"/>
          <w:sz w:val="24"/>
        </w:rPr>
        <w:t>.</w:t>
      </w:r>
    </w:p>
    <w:p w14:paraId="78FD51A8" w14:textId="77777777" w:rsidR="00A263B5" w:rsidRPr="0036750C" w:rsidRDefault="00A263B5" w:rsidP="00883C83">
      <w:pPr>
        <w:numPr>
          <w:ilvl w:val="0"/>
          <w:numId w:val="2"/>
        </w:numPr>
        <w:spacing w:before="149" w:line="276" w:lineRule="auto"/>
        <w:ind w:left="1276" w:right="804"/>
        <w:jc w:val="both"/>
        <w:rPr>
          <w:rFonts w:asciiTheme="minorHAnsi" w:hAnsiTheme="minorHAnsi" w:cstheme="minorHAnsi"/>
          <w:sz w:val="24"/>
        </w:rPr>
      </w:pPr>
      <w:r w:rsidRPr="0036750C">
        <w:rPr>
          <w:rFonts w:asciiTheme="minorHAnsi" w:hAnsiTheme="minorHAnsi" w:cstheme="minorHAnsi"/>
          <w:sz w:val="24"/>
        </w:rPr>
        <w:t>Les mêmes portes attitrées par niveau sont utilisées pour la sortie.</w:t>
      </w:r>
    </w:p>
    <w:p w14:paraId="293285A1" w14:textId="5321EF26" w:rsidR="00A263B5" w:rsidRPr="0036750C" w:rsidRDefault="00A263B5" w:rsidP="00883C83">
      <w:pPr>
        <w:numPr>
          <w:ilvl w:val="0"/>
          <w:numId w:val="2"/>
        </w:numPr>
        <w:spacing w:before="149" w:line="276" w:lineRule="auto"/>
        <w:ind w:left="1276" w:right="804"/>
        <w:jc w:val="both"/>
        <w:rPr>
          <w:rFonts w:asciiTheme="minorHAnsi" w:hAnsiTheme="minorHAnsi" w:cstheme="minorHAnsi"/>
          <w:sz w:val="24"/>
        </w:rPr>
      </w:pPr>
      <w:r w:rsidRPr="0036750C">
        <w:rPr>
          <w:rFonts w:asciiTheme="minorHAnsi" w:hAnsiTheme="minorHAnsi" w:cstheme="minorHAnsi"/>
          <w:sz w:val="24"/>
        </w:rPr>
        <w:t xml:space="preserve">La sortie de chaque </w:t>
      </w:r>
      <w:r w:rsidR="0036750C">
        <w:rPr>
          <w:rFonts w:asciiTheme="minorHAnsi" w:hAnsiTheme="minorHAnsi" w:cstheme="minorHAnsi"/>
          <w:sz w:val="24"/>
        </w:rPr>
        <w:t>cycle</w:t>
      </w:r>
      <w:r w:rsidRPr="0036750C">
        <w:rPr>
          <w:rFonts w:asciiTheme="minorHAnsi" w:hAnsiTheme="minorHAnsi" w:cstheme="minorHAnsi"/>
          <w:sz w:val="24"/>
        </w:rPr>
        <w:t xml:space="preserve"> se fera de manière différée afin de limiter les regroupements.</w:t>
      </w:r>
    </w:p>
    <w:p w14:paraId="538E320D" w14:textId="24C25D30" w:rsidR="00A263B5" w:rsidRPr="0036750C" w:rsidRDefault="00A263B5" w:rsidP="00883C83">
      <w:pPr>
        <w:numPr>
          <w:ilvl w:val="0"/>
          <w:numId w:val="2"/>
        </w:numPr>
        <w:spacing w:before="149" w:line="276" w:lineRule="auto"/>
        <w:ind w:left="1276" w:right="804"/>
        <w:jc w:val="both"/>
        <w:rPr>
          <w:rFonts w:asciiTheme="minorHAnsi" w:hAnsiTheme="minorHAnsi" w:cstheme="minorHAnsi"/>
          <w:sz w:val="24"/>
        </w:rPr>
      </w:pPr>
      <w:r w:rsidRPr="0036750C">
        <w:rPr>
          <w:rFonts w:asciiTheme="minorHAnsi" w:hAnsiTheme="minorHAnsi" w:cstheme="minorHAnsi"/>
          <w:sz w:val="24"/>
        </w:rPr>
        <w:t>Tous les élèves sont invités à quitter dès que possible à la fin des cours sauf s’ils</w:t>
      </w:r>
      <w:r w:rsidR="0036750C">
        <w:rPr>
          <w:rFonts w:asciiTheme="minorHAnsi" w:hAnsiTheme="minorHAnsi" w:cstheme="minorHAnsi"/>
          <w:sz w:val="24"/>
        </w:rPr>
        <w:t xml:space="preserve"> </w:t>
      </w:r>
      <w:r w:rsidRPr="0036750C">
        <w:rPr>
          <w:rFonts w:asciiTheme="minorHAnsi" w:hAnsiTheme="minorHAnsi" w:cstheme="minorHAnsi"/>
          <w:sz w:val="24"/>
        </w:rPr>
        <w:t xml:space="preserve">participent à une </w:t>
      </w:r>
      <w:r w:rsidR="0036750C">
        <w:rPr>
          <w:rFonts w:asciiTheme="minorHAnsi" w:hAnsiTheme="minorHAnsi" w:cstheme="minorHAnsi"/>
          <w:sz w:val="24"/>
        </w:rPr>
        <w:t>activité parascolaire ou sportive.</w:t>
      </w:r>
    </w:p>
    <w:p w14:paraId="056B0336" w14:textId="77777777" w:rsidR="00A263B5" w:rsidRDefault="00A263B5" w:rsidP="00A263B5">
      <w:pPr>
        <w:pStyle w:val="Corpsdetexte"/>
        <w:rPr>
          <w:sz w:val="20"/>
        </w:rPr>
      </w:pPr>
    </w:p>
    <w:p w14:paraId="7566EF47" w14:textId="77777777" w:rsidR="00A263B5" w:rsidRDefault="00A263B5" w:rsidP="00A263B5">
      <w:pPr>
        <w:pStyle w:val="Corpsdetexte"/>
        <w:spacing w:before="9"/>
        <w:rPr>
          <w:sz w:val="21"/>
        </w:rPr>
      </w:pPr>
    </w:p>
    <w:p w14:paraId="08F66DA2" w14:textId="77777777" w:rsidR="00A263B5" w:rsidRDefault="00A263B5" w:rsidP="00A263B5">
      <w:pPr>
        <w:pStyle w:val="Corpsdetexte"/>
        <w:spacing w:before="100"/>
        <w:ind w:left="672"/>
        <w:rPr>
          <w:rFonts w:ascii="Microsoft Sans Serif"/>
        </w:rPr>
      </w:pPr>
      <w:r>
        <w:rPr>
          <w:rFonts w:ascii="Microsoft Sans Serif"/>
          <w:color w:val="252040"/>
        </w:rPr>
        <w:t xml:space="preserve"> </w:t>
      </w:r>
    </w:p>
    <w:p w14:paraId="70D8969F" w14:textId="77777777" w:rsidR="00A263B5" w:rsidRPr="00CE7806" w:rsidRDefault="00A263B5" w:rsidP="00CE7806">
      <w:pPr>
        <w:pStyle w:val="Titre3"/>
        <w:spacing w:before="101"/>
        <w:rPr>
          <w:rFonts w:ascii="Arial Rounded MT Bold" w:eastAsia="Z@R180B.tmp" w:hAnsi="Arial Rounded MT Bold" w:cs="Calibri"/>
          <w:b w:val="0"/>
          <w:bCs w:val="0"/>
          <w:color w:val="252040"/>
          <w:sz w:val="56"/>
          <w:szCs w:val="56"/>
        </w:rPr>
      </w:pPr>
      <w:r w:rsidRPr="00CE7806">
        <w:rPr>
          <w:rFonts w:ascii="Arial Rounded MT Bold" w:eastAsia="Z@R180B.tmp" w:hAnsi="Arial Rounded MT Bold" w:cs="Calibri"/>
          <w:b w:val="0"/>
          <w:bCs w:val="0"/>
          <w:color w:val="252040"/>
          <w:sz w:val="56"/>
          <w:szCs w:val="56"/>
        </w:rPr>
        <w:t>Pauses</w:t>
      </w:r>
    </w:p>
    <w:p w14:paraId="4017497F" w14:textId="77777777" w:rsidR="00A263B5" w:rsidRDefault="00A263B5" w:rsidP="00A263B5">
      <w:pPr>
        <w:pStyle w:val="Corpsdetexte"/>
        <w:rPr>
          <w:rFonts w:ascii="Z@R1907.tmp"/>
          <w:b/>
          <w:sz w:val="20"/>
        </w:rPr>
      </w:pPr>
    </w:p>
    <w:p w14:paraId="10676C33" w14:textId="1A53C2D1" w:rsidR="0036750C" w:rsidRPr="007E77F9" w:rsidRDefault="0036750C" w:rsidP="00883C83">
      <w:pPr>
        <w:pStyle w:val="Titre5"/>
        <w:numPr>
          <w:ilvl w:val="0"/>
          <w:numId w:val="20"/>
        </w:numPr>
        <w:spacing w:before="1"/>
        <w:ind w:left="1134" w:right="804"/>
        <w:rPr>
          <w:rFonts w:asciiTheme="minorHAnsi" w:hAnsiTheme="minorHAnsi" w:cstheme="minorHAnsi"/>
        </w:rPr>
      </w:pPr>
      <w:r w:rsidRPr="00526E05">
        <w:rPr>
          <w:rFonts w:asciiTheme="minorHAnsi" w:hAnsiTheme="minorHAnsi" w:cstheme="minorHAnsi"/>
          <w:color w:val="252040"/>
        </w:rPr>
        <w:lastRenderedPageBreak/>
        <w:t xml:space="preserve">Les élèves seront dirigés vers </w:t>
      </w:r>
      <w:r>
        <w:rPr>
          <w:rFonts w:asciiTheme="minorHAnsi" w:hAnsiTheme="minorHAnsi" w:cstheme="minorHAnsi"/>
          <w:color w:val="252040"/>
        </w:rPr>
        <w:t>la place publique et la cafétéria</w:t>
      </w:r>
      <w:r w:rsidRPr="00526E05">
        <w:rPr>
          <w:rFonts w:asciiTheme="minorHAnsi" w:hAnsiTheme="minorHAnsi" w:cstheme="minorHAnsi"/>
          <w:color w:val="252040"/>
        </w:rPr>
        <w:t xml:space="preserve"> </w:t>
      </w:r>
      <w:r>
        <w:rPr>
          <w:rFonts w:asciiTheme="minorHAnsi" w:hAnsiTheme="minorHAnsi" w:cstheme="minorHAnsi"/>
          <w:color w:val="252040"/>
        </w:rPr>
        <w:t>pendant la pause du matin et de l’après-midi</w:t>
      </w:r>
      <w:r w:rsidRPr="007E77F9">
        <w:rPr>
          <w:rFonts w:asciiTheme="minorHAnsi" w:hAnsiTheme="minorHAnsi" w:cstheme="minorHAnsi"/>
          <w:color w:val="252040"/>
        </w:rPr>
        <w:t xml:space="preserve"> :</w:t>
      </w:r>
    </w:p>
    <w:p w14:paraId="6AAEAD40" w14:textId="7761DDE1" w:rsidR="0036750C" w:rsidRPr="007E77F9" w:rsidRDefault="0036750C" w:rsidP="00883C83">
      <w:pPr>
        <w:pStyle w:val="Paragraphedeliste"/>
        <w:numPr>
          <w:ilvl w:val="1"/>
          <w:numId w:val="23"/>
        </w:numPr>
        <w:spacing w:before="58" w:line="276" w:lineRule="auto"/>
        <w:ind w:left="1560" w:right="804"/>
        <w:rPr>
          <w:rFonts w:asciiTheme="minorHAnsi" w:hAnsiTheme="minorHAnsi" w:cstheme="minorHAnsi"/>
          <w:sz w:val="16"/>
        </w:rPr>
      </w:pPr>
      <w:r w:rsidRPr="007E77F9">
        <w:rPr>
          <w:rFonts w:asciiTheme="minorHAnsi" w:hAnsiTheme="minorHAnsi" w:cstheme="minorHAnsi"/>
        </w:rPr>
        <w:t>1</w:t>
      </w:r>
      <w:r w:rsidRPr="007E77F9">
        <w:rPr>
          <w:rFonts w:asciiTheme="minorHAnsi" w:hAnsiTheme="minorHAnsi" w:cstheme="minorHAnsi"/>
          <w:vertAlign w:val="superscript"/>
        </w:rPr>
        <w:t>er</w:t>
      </w:r>
      <w:r w:rsidRPr="007E77F9">
        <w:rPr>
          <w:rFonts w:asciiTheme="minorHAnsi" w:hAnsiTheme="minorHAnsi" w:cstheme="minorHAnsi"/>
        </w:rPr>
        <w:t xml:space="preserve"> cycle du secondaire : </w:t>
      </w:r>
      <w:r w:rsidRPr="0036750C">
        <w:rPr>
          <w:rFonts w:asciiTheme="minorHAnsi" w:hAnsiTheme="minorHAnsi" w:cstheme="minorHAnsi"/>
          <w:highlight w:val="yellow"/>
        </w:rPr>
        <w:t>de 8</w:t>
      </w:r>
      <w:r>
        <w:rPr>
          <w:rFonts w:asciiTheme="minorHAnsi" w:hAnsiTheme="minorHAnsi" w:cstheme="minorHAnsi"/>
          <w:highlight w:val="yellow"/>
        </w:rPr>
        <w:t xml:space="preserve"> h 55 à 9 h 05 et 13 heures à 13 h 05</w:t>
      </w:r>
      <w:r w:rsidR="00CE7806">
        <w:rPr>
          <w:rFonts w:asciiTheme="minorHAnsi" w:hAnsiTheme="minorHAnsi" w:cstheme="minorHAnsi"/>
          <w:highlight w:val="yellow"/>
        </w:rPr>
        <w:t xml:space="preserve"> </w:t>
      </w:r>
      <w:r w:rsidRPr="007E77F9">
        <w:rPr>
          <w:rFonts w:asciiTheme="minorHAnsi" w:hAnsiTheme="minorHAnsi" w:cstheme="minorHAnsi"/>
          <w:highlight w:val="yellow"/>
        </w:rPr>
        <w:t>???</w:t>
      </w:r>
    </w:p>
    <w:p w14:paraId="4A397074" w14:textId="66376D1D" w:rsidR="0036750C" w:rsidRPr="007E77F9" w:rsidRDefault="0036750C" w:rsidP="00883C83">
      <w:pPr>
        <w:pStyle w:val="Paragraphedeliste"/>
        <w:numPr>
          <w:ilvl w:val="1"/>
          <w:numId w:val="23"/>
        </w:numPr>
        <w:spacing w:before="53" w:line="276" w:lineRule="auto"/>
        <w:ind w:left="1560" w:right="804"/>
        <w:rPr>
          <w:rFonts w:asciiTheme="minorHAnsi" w:hAnsiTheme="minorHAnsi" w:cstheme="minorHAnsi"/>
          <w:sz w:val="16"/>
        </w:rPr>
      </w:pPr>
      <w:r w:rsidRPr="007E77F9">
        <w:rPr>
          <w:rFonts w:asciiTheme="minorHAnsi" w:hAnsiTheme="minorHAnsi" w:cstheme="minorHAnsi"/>
        </w:rPr>
        <w:t>2</w:t>
      </w:r>
      <w:r w:rsidRPr="007E77F9">
        <w:rPr>
          <w:rFonts w:asciiTheme="minorHAnsi" w:hAnsiTheme="minorHAnsi" w:cstheme="minorHAnsi"/>
          <w:vertAlign w:val="superscript"/>
        </w:rPr>
        <w:t>e</w:t>
      </w:r>
      <w:r w:rsidRPr="007E77F9">
        <w:rPr>
          <w:rFonts w:asciiTheme="minorHAnsi" w:hAnsiTheme="minorHAnsi" w:cstheme="minorHAnsi"/>
        </w:rPr>
        <w:t xml:space="preserve"> cycle du secondaire : </w:t>
      </w:r>
      <w:r>
        <w:rPr>
          <w:rFonts w:asciiTheme="minorHAnsi" w:hAnsiTheme="minorHAnsi" w:cstheme="minorHAnsi"/>
          <w:highlight w:val="yellow"/>
        </w:rPr>
        <w:t>9 h 10 à 9 h 20 et 12 h 50 à 12 h 55</w:t>
      </w:r>
      <w:r w:rsidR="00CE7806">
        <w:rPr>
          <w:rFonts w:asciiTheme="minorHAnsi" w:hAnsiTheme="minorHAnsi" w:cstheme="minorHAnsi"/>
          <w:highlight w:val="yellow"/>
        </w:rPr>
        <w:t xml:space="preserve"> </w:t>
      </w:r>
      <w:r w:rsidRPr="007E77F9">
        <w:rPr>
          <w:rFonts w:asciiTheme="minorHAnsi" w:hAnsiTheme="minorHAnsi" w:cstheme="minorHAnsi"/>
          <w:highlight w:val="yellow"/>
        </w:rPr>
        <w:t>???</w:t>
      </w:r>
    </w:p>
    <w:p w14:paraId="189BE3D1" w14:textId="77777777" w:rsidR="0036750C" w:rsidRPr="007E77F9" w:rsidRDefault="0036750C" w:rsidP="00883C83">
      <w:pPr>
        <w:pStyle w:val="Paragraphedeliste"/>
        <w:numPr>
          <w:ilvl w:val="1"/>
          <w:numId w:val="23"/>
        </w:numPr>
        <w:spacing w:before="53" w:line="276" w:lineRule="auto"/>
        <w:ind w:left="1560" w:right="804"/>
        <w:rPr>
          <w:rFonts w:asciiTheme="minorHAnsi" w:hAnsiTheme="minorHAnsi" w:cstheme="minorHAnsi"/>
        </w:rPr>
      </w:pPr>
      <w:r w:rsidRPr="007E77F9">
        <w:rPr>
          <w:rFonts w:asciiTheme="minorHAnsi" w:hAnsiTheme="minorHAnsi" w:cstheme="minorHAnsi"/>
        </w:rPr>
        <w:t xml:space="preserve">Classes </w:t>
      </w:r>
      <w:r>
        <w:rPr>
          <w:rFonts w:asciiTheme="minorHAnsi" w:hAnsiTheme="minorHAnsi" w:cstheme="minorHAnsi"/>
        </w:rPr>
        <w:t xml:space="preserve">spécialisées </w:t>
      </w:r>
      <w:r w:rsidRPr="007E77F9">
        <w:rPr>
          <w:rFonts w:asciiTheme="minorHAnsi" w:hAnsiTheme="minorHAnsi" w:cstheme="minorHAnsi"/>
        </w:rPr>
        <w:t xml:space="preserve">TSA et SL : </w:t>
      </w:r>
      <w:r w:rsidRPr="007E77F9">
        <w:rPr>
          <w:rFonts w:asciiTheme="minorHAnsi" w:hAnsiTheme="minorHAnsi" w:cstheme="minorHAnsi"/>
          <w:highlight w:val="yellow"/>
        </w:rPr>
        <w:t>??????</w:t>
      </w:r>
    </w:p>
    <w:p w14:paraId="586B712A" w14:textId="4349694B" w:rsidR="00A263B5" w:rsidRDefault="00A263B5" w:rsidP="00A263B5">
      <w:pPr>
        <w:pStyle w:val="Corpsdetexte"/>
        <w:spacing w:before="5"/>
        <w:rPr>
          <w:rFonts w:ascii="Z@R1907.tmp"/>
          <w:b/>
          <w:sz w:val="29"/>
        </w:rPr>
      </w:pPr>
    </w:p>
    <w:p w14:paraId="2CE144E8" w14:textId="77777777" w:rsidR="00A263B5" w:rsidRDefault="00A263B5" w:rsidP="00A263B5">
      <w:pPr>
        <w:pStyle w:val="Corpsdetexte"/>
        <w:rPr>
          <w:rFonts w:ascii="Z@R1907.tmp"/>
          <w:b/>
          <w:sz w:val="20"/>
        </w:rPr>
      </w:pPr>
    </w:p>
    <w:p w14:paraId="591D3A4B" w14:textId="77777777" w:rsidR="00A263B5" w:rsidRDefault="00A263B5" w:rsidP="00A263B5">
      <w:pPr>
        <w:pStyle w:val="Corpsdetexte"/>
        <w:rPr>
          <w:rFonts w:ascii="Z@R1907.tmp"/>
          <w:b/>
          <w:sz w:val="20"/>
        </w:rPr>
      </w:pPr>
    </w:p>
    <w:p w14:paraId="51522A0F" w14:textId="77777777" w:rsidR="00A263B5" w:rsidRDefault="00A263B5" w:rsidP="00A263B5">
      <w:pPr>
        <w:pStyle w:val="Corpsdetexte"/>
        <w:rPr>
          <w:rFonts w:ascii="Z@R1907.tmp"/>
          <w:b/>
          <w:sz w:val="20"/>
        </w:rPr>
      </w:pPr>
    </w:p>
    <w:p w14:paraId="582460FB" w14:textId="77777777" w:rsidR="00A263B5" w:rsidRDefault="00A263B5" w:rsidP="00A263B5">
      <w:pPr>
        <w:pStyle w:val="Corpsdetexte"/>
        <w:rPr>
          <w:rFonts w:ascii="Z@R1907.tmp"/>
          <w:b/>
          <w:sz w:val="20"/>
        </w:rPr>
      </w:pPr>
    </w:p>
    <w:p w14:paraId="06A96DBB" w14:textId="77777777" w:rsidR="00A263B5" w:rsidRDefault="00A263B5" w:rsidP="00A263B5">
      <w:pPr>
        <w:pStyle w:val="Corpsdetexte"/>
        <w:spacing w:before="7"/>
        <w:rPr>
          <w:rFonts w:ascii="Z@R1907.tmp"/>
          <w:b/>
          <w:sz w:val="28"/>
        </w:rPr>
      </w:pPr>
    </w:p>
    <w:p w14:paraId="6FFA97DB" w14:textId="77777777" w:rsidR="008F2371" w:rsidRDefault="008F2371" w:rsidP="00CE7806">
      <w:pPr>
        <w:pStyle w:val="Titre3"/>
        <w:spacing w:before="101"/>
        <w:rPr>
          <w:rFonts w:ascii="Arial Rounded MT Bold" w:eastAsia="Z@R180B.tmp" w:hAnsi="Arial Rounded MT Bold" w:cs="Calibri"/>
          <w:b w:val="0"/>
          <w:bCs w:val="0"/>
          <w:color w:val="252040"/>
          <w:sz w:val="56"/>
          <w:szCs w:val="56"/>
        </w:rPr>
      </w:pPr>
    </w:p>
    <w:p w14:paraId="2CF68874" w14:textId="77777777" w:rsidR="00883C83" w:rsidRDefault="00883C83" w:rsidP="00CE7806">
      <w:pPr>
        <w:pStyle w:val="Titre3"/>
        <w:spacing w:before="101"/>
        <w:rPr>
          <w:rFonts w:ascii="Arial Rounded MT Bold" w:eastAsia="Z@R180B.tmp" w:hAnsi="Arial Rounded MT Bold" w:cs="Calibri"/>
          <w:b w:val="0"/>
          <w:bCs w:val="0"/>
          <w:color w:val="252040"/>
          <w:sz w:val="56"/>
          <w:szCs w:val="56"/>
        </w:rPr>
      </w:pPr>
    </w:p>
    <w:p w14:paraId="2CE34BAB" w14:textId="37254C8D" w:rsidR="00A263B5" w:rsidRPr="00CE7806" w:rsidRDefault="00A263B5" w:rsidP="00CE7806">
      <w:pPr>
        <w:pStyle w:val="Titre3"/>
        <w:spacing w:before="101"/>
        <w:rPr>
          <w:rFonts w:ascii="Arial Rounded MT Bold" w:eastAsia="Z@R180B.tmp" w:hAnsi="Arial Rounded MT Bold" w:cs="Calibri"/>
          <w:b w:val="0"/>
          <w:bCs w:val="0"/>
          <w:color w:val="252040"/>
          <w:sz w:val="56"/>
          <w:szCs w:val="56"/>
        </w:rPr>
      </w:pPr>
      <w:r w:rsidRPr="00CE7806">
        <w:rPr>
          <w:rFonts w:ascii="Arial Rounded MT Bold" w:eastAsia="Z@R180B.tmp" w:hAnsi="Arial Rounded MT Bold" w:cs="Calibri"/>
          <w:b w:val="0"/>
          <w:bCs w:val="0"/>
          <w:color w:val="252040"/>
          <w:sz w:val="56"/>
          <w:szCs w:val="56"/>
        </w:rPr>
        <w:t>Toilettes et fontaines d’eau</w:t>
      </w:r>
    </w:p>
    <w:p w14:paraId="26DAA375" w14:textId="77777777" w:rsidR="00A263B5" w:rsidRDefault="00A263B5" w:rsidP="00A263B5">
      <w:pPr>
        <w:pStyle w:val="Corpsdetexte"/>
        <w:rPr>
          <w:rFonts w:ascii="Z@R1907.tmp"/>
          <w:b/>
          <w:sz w:val="20"/>
        </w:rPr>
      </w:pPr>
    </w:p>
    <w:p w14:paraId="2CBD8C28" w14:textId="77777777" w:rsidR="00A263B5" w:rsidRDefault="00A263B5" w:rsidP="00A263B5">
      <w:pPr>
        <w:pStyle w:val="Corpsdetexte"/>
        <w:spacing w:before="10"/>
        <w:rPr>
          <w:rFonts w:ascii="Z@R1907.tmp"/>
          <w:b/>
          <w:sz w:val="16"/>
        </w:rPr>
      </w:pPr>
    </w:p>
    <w:p w14:paraId="14BED6B6" w14:textId="2744EF6F" w:rsidR="00A263B5" w:rsidRPr="00CE7806" w:rsidRDefault="00A263B5" w:rsidP="00883C83">
      <w:pPr>
        <w:numPr>
          <w:ilvl w:val="0"/>
          <w:numId w:val="2"/>
        </w:numPr>
        <w:spacing w:before="149" w:line="276" w:lineRule="auto"/>
        <w:ind w:left="1276" w:right="662"/>
        <w:jc w:val="both"/>
        <w:rPr>
          <w:rFonts w:asciiTheme="minorHAnsi" w:hAnsiTheme="minorHAnsi" w:cstheme="minorHAnsi"/>
          <w:sz w:val="24"/>
        </w:rPr>
      </w:pPr>
      <w:r w:rsidRPr="00CE7806">
        <w:rPr>
          <w:rFonts w:asciiTheme="minorHAnsi" w:hAnsiTheme="minorHAnsi" w:cstheme="minorHAnsi"/>
          <w:sz w:val="24"/>
        </w:rPr>
        <w:t>Les salles de toilettes disposeront d’une signalisation visuelle claire pour assurer le</w:t>
      </w:r>
      <w:r w:rsidR="00CE7806" w:rsidRPr="00CE7806">
        <w:rPr>
          <w:rFonts w:asciiTheme="minorHAnsi" w:hAnsiTheme="minorHAnsi" w:cstheme="minorHAnsi"/>
          <w:sz w:val="24"/>
        </w:rPr>
        <w:t xml:space="preserve"> </w:t>
      </w:r>
      <w:r w:rsidRPr="00CE7806">
        <w:rPr>
          <w:rFonts w:asciiTheme="minorHAnsi" w:hAnsiTheme="minorHAnsi" w:cstheme="minorHAnsi"/>
          <w:sz w:val="24"/>
        </w:rPr>
        <w:t>respect de la distanciation, et elles feront l’objet de surveillance et de nettoyage accru.</w:t>
      </w:r>
    </w:p>
    <w:p w14:paraId="3F47F5D5" w14:textId="58515907" w:rsidR="00A263B5" w:rsidRPr="00CE7806" w:rsidRDefault="00A263B5" w:rsidP="00883C83">
      <w:pPr>
        <w:numPr>
          <w:ilvl w:val="0"/>
          <w:numId w:val="2"/>
        </w:numPr>
        <w:spacing w:before="149" w:line="276" w:lineRule="auto"/>
        <w:ind w:left="1276" w:right="662"/>
        <w:jc w:val="both"/>
        <w:rPr>
          <w:rFonts w:asciiTheme="minorHAnsi" w:hAnsiTheme="minorHAnsi" w:cstheme="minorHAnsi"/>
          <w:sz w:val="24"/>
        </w:rPr>
      </w:pPr>
      <w:r w:rsidRPr="00CE7806">
        <w:rPr>
          <w:rFonts w:asciiTheme="minorHAnsi" w:hAnsiTheme="minorHAnsi" w:cstheme="minorHAnsi"/>
          <w:sz w:val="24"/>
        </w:rPr>
        <w:t>Les fontaines d’eau ne seront accessibles que pour le remplissage des bouteilles</w:t>
      </w:r>
      <w:r w:rsidR="00CE7806">
        <w:rPr>
          <w:rFonts w:asciiTheme="minorHAnsi" w:hAnsiTheme="minorHAnsi" w:cstheme="minorHAnsi"/>
          <w:sz w:val="24"/>
        </w:rPr>
        <w:t xml:space="preserve"> </w:t>
      </w:r>
      <w:r w:rsidRPr="00CE7806">
        <w:rPr>
          <w:rFonts w:asciiTheme="minorHAnsi" w:hAnsiTheme="minorHAnsi" w:cstheme="minorHAnsi"/>
          <w:sz w:val="24"/>
        </w:rPr>
        <w:t>d’eau réutilisables</w:t>
      </w:r>
      <w:r w:rsidRPr="00CE7806">
        <w:rPr>
          <w:color w:val="252040"/>
        </w:rPr>
        <w:t>.</w:t>
      </w:r>
    </w:p>
    <w:p w14:paraId="37ACBE66" w14:textId="77777777" w:rsidR="00A263B5" w:rsidRDefault="00A263B5" w:rsidP="00A263B5">
      <w:pPr>
        <w:pStyle w:val="Corpsdetexte"/>
        <w:rPr>
          <w:sz w:val="20"/>
        </w:rPr>
      </w:pPr>
    </w:p>
    <w:p w14:paraId="79112525" w14:textId="77777777" w:rsidR="00A263B5" w:rsidRDefault="00A263B5" w:rsidP="00A263B5">
      <w:pPr>
        <w:pStyle w:val="Corpsdetexte"/>
        <w:spacing w:before="1"/>
        <w:rPr>
          <w:sz w:val="18"/>
        </w:rPr>
      </w:pPr>
    </w:p>
    <w:p w14:paraId="21CAF155" w14:textId="7BA09EAC" w:rsidR="00A263B5" w:rsidRDefault="00A263B5" w:rsidP="00CE7806">
      <w:pPr>
        <w:pStyle w:val="Titre3"/>
        <w:spacing w:before="101"/>
        <w:rPr>
          <w:rFonts w:ascii="Arial Rounded MT Bold" w:eastAsia="Z@R180B.tmp" w:hAnsi="Arial Rounded MT Bold" w:cs="Calibri"/>
          <w:b w:val="0"/>
          <w:bCs w:val="0"/>
          <w:color w:val="252040"/>
          <w:sz w:val="56"/>
          <w:szCs w:val="56"/>
        </w:rPr>
      </w:pPr>
      <w:r w:rsidRPr="00CE7806">
        <w:rPr>
          <w:rFonts w:ascii="Arial Rounded MT Bold" w:eastAsia="Z@R180B.tmp" w:hAnsi="Arial Rounded MT Bold" w:cs="Calibri"/>
          <w:b w:val="0"/>
          <w:bCs w:val="0"/>
          <w:color w:val="252040"/>
          <w:sz w:val="56"/>
          <w:szCs w:val="56"/>
        </w:rPr>
        <w:t>Périodes de diner</w:t>
      </w:r>
    </w:p>
    <w:p w14:paraId="5BF41EE6" w14:textId="77777777" w:rsidR="008F2371" w:rsidRPr="008F2371" w:rsidRDefault="008F2371" w:rsidP="00CE7806">
      <w:pPr>
        <w:pStyle w:val="Titre3"/>
        <w:spacing w:before="101"/>
        <w:rPr>
          <w:rFonts w:ascii="Arial Rounded MT Bold" w:eastAsia="Z@R180B.tmp" w:hAnsi="Arial Rounded MT Bold" w:cs="Calibri"/>
          <w:b w:val="0"/>
          <w:bCs w:val="0"/>
          <w:color w:val="252040"/>
          <w:sz w:val="32"/>
          <w:szCs w:val="56"/>
        </w:rPr>
      </w:pPr>
    </w:p>
    <w:p w14:paraId="674D45EF" w14:textId="58A2575D" w:rsidR="00A263B5" w:rsidRPr="00CE7806" w:rsidRDefault="00A263B5" w:rsidP="00883C83">
      <w:pPr>
        <w:numPr>
          <w:ilvl w:val="0"/>
          <w:numId w:val="2"/>
        </w:numPr>
        <w:spacing w:before="149" w:line="276" w:lineRule="auto"/>
        <w:ind w:left="1276" w:right="662"/>
        <w:jc w:val="both"/>
        <w:rPr>
          <w:rFonts w:asciiTheme="minorHAnsi" w:hAnsiTheme="minorHAnsi" w:cstheme="minorHAnsi"/>
          <w:sz w:val="24"/>
        </w:rPr>
      </w:pPr>
      <w:r w:rsidRPr="00CE7806">
        <w:rPr>
          <w:rFonts w:asciiTheme="minorHAnsi" w:hAnsiTheme="minorHAnsi" w:cstheme="minorHAnsi"/>
          <w:sz w:val="24"/>
        </w:rPr>
        <w:t>Les périodes de diner seront organisées sur un principe de rotation. Pendant que les élèves d’un niveau dinent dans les deux cafétérias, ceux d’un autre niveau peuvent profiter de l’extérieur, participer à des activités midis organisées par l’équipe parascolaire sans frais ou faire du travail personnel</w:t>
      </w:r>
      <w:r w:rsidR="00CE7806">
        <w:rPr>
          <w:rFonts w:asciiTheme="minorHAnsi" w:hAnsiTheme="minorHAnsi" w:cstheme="minorHAnsi"/>
          <w:sz w:val="24"/>
        </w:rPr>
        <w:t xml:space="preserve"> à la bibliothèque.</w:t>
      </w:r>
    </w:p>
    <w:p w14:paraId="58F3F726" w14:textId="752D19FD" w:rsidR="00A263B5" w:rsidRPr="00CE7806" w:rsidRDefault="00A263B5" w:rsidP="00883C83">
      <w:pPr>
        <w:numPr>
          <w:ilvl w:val="0"/>
          <w:numId w:val="2"/>
        </w:numPr>
        <w:spacing w:before="149" w:line="276" w:lineRule="auto"/>
        <w:ind w:left="1276" w:right="662"/>
        <w:jc w:val="both"/>
        <w:rPr>
          <w:rFonts w:asciiTheme="minorHAnsi" w:hAnsiTheme="minorHAnsi" w:cstheme="minorHAnsi"/>
          <w:sz w:val="24"/>
        </w:rPr>
      </w:pPr>
      <w:r w:rsidRPr="00CE7806">
        <w:rPr>
          <w:rFonts w:asciiTheme="minorHAnsi" w:hAnsiTheme="minorHAnsi" w:cstheme="minorHAnsi"/>
          <w:sz w:val="24"/>
        </w:rPr>
        <w:t>Pendant la période d’activités, les élèves de groupe</w:t>
      </w:r>
      <w:r w:rsidR="00CE7806">
        <w:rPr>
          <w:rFonts w:asciiTheme="minorHAnsi" w:hAnsiTheme="minorHAnsi" w:cstheme="minorHAnsi"/>
          <w:sz w:val="24"/>
        </w:rPr>
        <w:t>s conseils</w:t>
      </w:r>
      <w:r w:rsidRPr="00CE7806">
        <w:rPr>
          <w:rFonts w:asciiTheme="minorHAnsi" w:hAnsiTheme="minorHAnsi" w:cstheme="minorHAnsi"/>
          <w:sz w:val="24"/>
        </w:rPr>
        <w:t xml:space="preserve"> différents pourront socialiser en respectant la distanciation physique </w:t>
      </w:r>
      <w:r w:rsidR="00CE7806">
        <w:rPr>
          <w:rFonts w:asciiTheme="minorHAnsi" w:hAnsiTheme="minorHAnsi" w:cstheme="minorHAnsi"/>
          <w:sz w:val="24"/>
        </w:rPr>
        <w:t xml:space="preserve">(1 mètre) </w:t>
      </w:r>
      <w:r w:rsidRPr="00CE7806">
        <w:rPr>
          <w:rFonts w:asciiTheme="minorHAnsi" w:hAnsiTheme="minorHAnsi" w:cstheme="minorHAnsi"/>
          <w:sz w:val="24"/>
        </w:rPr>
        <w:t>et le port du masque ou couvre-visage.</w:t>
      </w:r>
    </w:p>
    <w:p w14:paraId="225D5B1A" w14:textId="3A23957C" w:rsidR="00A263B5" w:rsidRPr="00CE7806" w:rsidRDefault="00A263B5" w:rsidP="00883C83">
      <w:pPr>
        <w:numPr>
          <w:ilvl w:val="0"/>
          <w:numId w:val="2"/>
        </w:numPr>
        <w:spacing w:before="149" w:line="276" w:lineRule="auto"/>
        <w:ind w:left="1276" w:right="662"/>
        <w:jc w:val="both"/>
        <w:rPr>
          <w:rFonts w:asciiTheme="minorHAnsi" w:hAnsiTheme="minorHAnsi" w:cstheme="minorHAnsi"/>
          <w:sz w:val="24"/>
        </w:rPr>
      </w:pPr>
      <w:r w:rsidRPr="00CE7806">
        <w:rPr>
          <w:rFonts w:asciiTheme="minorHAnsi" w:hAnsiTheme="minorHAnsi" w:cstheme="minorHAnsi"/>
          <w:sz w:val="24"/>
        </w:rPr>
        <w:t xml:space="preserve">Pendant le repas, les élèves devront </w:t>
      </w:r>
      <w:r w:rsidR="00CE7806">
        <w:rPr>
          <w:rFonts w:asciiTheme="minorHAnsi" w:hAnsiTheme="minorHAnsi" w:cstheme="minorHAnsi"/>
          <w:sz w:val="24"/>
        </w:rPr>
        <w:t xml:space="preserve">respecter les endroits désignés pour s’assoir </w:t>
      </w:r>
      <w:r w:rsidR="00763CF5">
        <w:rPr>
          <w:rFonts w:asciiTheme="minorHAnsi" w:hAnsiTheme="minorHAnsi" w:cstheme="minorHAnsi"/>
          <w:sz w:val="24"/>
        </w:rPr>
        <w:t xml:space="preserve">dans la cafétéria et dans la place publique. Ce sont les seuls endroits permis pour manger. </w:t>
      </w:r>
      <w:r w:rsidRPr="00CE7806">
        <w:rPr>
          <w:rFonts w:asciiTheme="minorHAnsi" w:hAnsiTheme="minorHAnsi" w:cstheme="minorHAnsi"/>
          <w:sz w:val="24"/>
        </w:rPr>
        <w:t xml:space="preserve">Avant de s’installer pour diner, les élèves nettoieront leur espace avec le matériel fourni </w:t>
      </w:r>
      <w:r w:rsidR="00763CF5">
        <w:rPr>
          <w:rFonts w:asciiTheme="minorHAnsi" w:hAnsiTheme="minorHAnsi" w:cstheme="minorHAnsi"/>
          <w:sz w:val="24"/>
        </w:rPr>
        <w:t>par l’école. Après avoir mangé, les élèves nettoieront leur espace avant de quitter la table.</w:t>
      </w:r>
    </w:p>
    <w:p w14:paraId="356AC194" w14:textId="77777777" w:rsidR="00A263B5" w:rsidRDefault="00A263B5" w:rsidP="00A263B5">
      <w:pPr>
        <w:pStyle w:val="Corpsdetexte"/>
        <w:spacing w:before="1"/>
        <w:rPr>
          <w:sz w:val="38"/>
        </w:rPr>
      </w:pPr>
    </w:p>
    <w:p w14:paraId="5B910C54" w14:textId="378A154E" w:rsidR="00A263B5" w:rsidRPr="008F2371" w:rsidRDefault="00763CF5" w:rsidP="00763CF5">
      <w:pPr>
        <w:ind w:left="880" w:firstLine="36"/>
        <w:rPr>
          <w:rFonts w:ascii="Arial Rounded MT Bold" w:hAnsi="Arial Rounded MT Bold" w:cs="Calibri"/>
          <w:color w:val="252040"/>
          <w:sz w:val="56"/>
          <w:szCs w:val="56"/>
        </w:rPr>
      </w:pPr>
      <w:r w:rsidRPr="008F2371">
        <w:rPr>
          <w:rFonts w:ascii="Arial Rounded MT Bold" w:hAnsi="Arial Rounded MT Bold" w:cs="Calibri"/>
          <w:color w:val="252040"/>
          <w:sz w:val="56"/>
          <w:szCs w:val="56"/>
        </w:rPr>
        <w:t>Heures de repas et d’activités :</w:t>
      </w:r>
    </w:p>
    <w:p w14:paraId="714342A9" w14:textId="77777777" w:rsidR="008F2371" w:rsidRDefault="008F2371" w:rsidP="00A263B5">
      <w:pPr>
        <w:spacing w:before="169"/>
        <w:ind w:left="672"/>
        <w:rPr>
          <w:rFonts w:ascii="Z@R1907.tmp"/>
          <w:b/>
        </w:rPr>
      </w:pPr>
    </w:p>
    <w:p w14:paraId="6692C9E1" w14:textId="6A4196CE" w:rsidR="00A263B5" w:rsidRDefault="00A263B5" w:rsidP="00A263B5">
      <w:pPr>
        <w:spacing w:before="169"/>
        <w:ind w:left="672"/>
        <w:rPr>
          <w:rFonts w:ascii="Z@R1907.tmp"/>
          <w:b/>
        </w:rPr>
      </w:pPr>
      <w:r>
        <w:rPr>
          <w:rFonts w:ascii="Z@R1907.tmp"/>
          <w:b/>
        </w:rPr>
        <w:t>1</w:t>
      </w:r>
      <w:r>
        <w:rPr>
          <w:rFonts w:ascii="Z@R1907.tmp"/>
          <w:b/>
          <w:position w:val="8"/>
          <w:sz w:val="13"/>
        </w:rPr>
        <w:t xml:space="preserve">re </w:t>
      </w:r>
      <w:r w:rsidR="00763CF5">
        <w:rPr>
          <w:rFonts w:ascii="Z@R1907.tmp"/>
          <w:b/>
        </w:rPr>
        <w:t>cycle du s</w:t>
      </w:r>
      <w:r>
        <w:rPr>
          <w:rFonts w:ascii="Z@R1907.tmp"/>
          <w:b/>
        </w:rPr>
        <w:t>econdaire</w:t>
      </w:r>
    </w:p>
    <w:p w14:paraId="2857B500" w14:textId="424AF174" w:rsidR="00A263B5" w:rsidRDefault="00A263B5" w:rsidP="00A263B5">
      <w:pPr>
        <w:pStyle w:val="Paragraphedeliste"/>
        <w:numPr>
          <w:ilvl w:val="0"/>
          <w:numId w:val="1"/>
        </w:numPr>
        <w:tabs>
          <w:tab w:val="left" w:pos="1392"/>
          <w:tab w:val="left" w:pos="1393"/>
        </w:tabs>
        <w:spacing w:before="133"/>
        <w:ind w:firstLine="360"/>
      </w:pPr>
      <w:r>
        <w:t>Repas de 10</w:t>
      </w:r>
      <w:r w:rsidR="00763CF5">
        <w:t xml:space="preserve"> h 40</w:t>
      </w:r>
      <w:r>
        <w:t xml:space="preserve"> à</w:t>
      </w:r>
      <w:r>
        <w:rPr>
          <w:spacing w:val="-8"/>
        </w:rPr>
        <w:t xml:space="preserve"> </w:t>
      </w:r>
      <w:r>
        <w:t>1</w:t>
      </w:r>
      <w:r w:rsidR="00763CF5">
        <w:t>1 h 05</w:t>
      </w:r>
    </w:p>
    <w:p w14:paraId="47C788EE" w14:textId="5089EFB3" w:rsidR="00A263B5" w:rsidRDefault="00A263B5" w:rsidP="00763CF5">
      <w:pPr>
        <w:pStyle w:val="Paragraphedeliste"/>
        <w:numPr>
          <w:ilvl w:val="0"/>
          <w:numId w:val="1"/>
        </w:numPr>
        <w:tabs>
          <w:tab w:val="left" w:pos="1392"/>
          <w:tab w:val="left" w:pos="1393"/>
        </w:tabs>
        <w:spacing w:before="125" w:line="352" w:lineRule="auto"/>
        <w:ind w:right="-47" w:firstLine="360"/>
      </w:pPr>
      <w:r>
        <w:t>Activités de 11</w:t>
      </w:r>
      <w:r w:rsidR="00763CF5">
        <w:t xml:space="preserve"> </w:t>
      </w:r>
      <w:r>
        <w:t>h</w:t>
      </w:r>
      <w:r w:rsidR="00763CF5">
        <w:t xml:space="preserve"> 05 à 11 h 30</w:t>
      </w:r>
    </w:p>
    <w:p w14:paraId="4CDCFAB0" w14:textId="77777777" w:rsidR="00A263B5" w:rsidRDefault="00A263B5" w:rsidP="00A263B5">
      <w:pPr>
        <w:pStyle w:val="Corpsdetexte"/>
        <w:spacing w:before="2"/>
        <w:rPr>
          <w:sz w:val="34"/>
        </w:rPr>
      </w:pPr>
    </w:p>
    <w:p w14:paraId="5489FED0" w14:textId="2399F8E9" w:rsidR="00A263B5" w:rsidRDefault="00A263B5" w:rsidP="00A263B5">
      <w:pPr>
        <w:ind w:left="672"/>
        <w:rPr>
          <w:rFonts w:ascii="Z@R1907.tmp"/>
          <w:b/>
        </w:rPr>
      </w:pPr>
      <w:r>
        <w:rPr>
          <w:rFonts w:ascii="Z@R1907.tmp"/>
          <w:b/>
        </w:rPr>
        <w:t>2</w:t>
      </w:r>
      <w:r>
        <w:rPr>
          <w:rFonts w:ascii="Z@R1907.tmp"/>
          <w:b/>
          <w:position w:val="8"/>
          <w:sz w:val="13"/>
        </w:rPr>
        <w:t xml:space="preserve">e </w:t>
      </w:r>
      <w:r w:rsidR="00763CF5">
        <w:rPr>
          <w:rFonts w:ascii="Z@R1907.tmp"/>
          <w:b/>
        </w:rPr>
        <w:t>cycle du s</w:t>
      </w:r>
      <w:r>
        <w:rPr>
          <w:rFonts w:ascii="Z@R1907.tmp"/>
          <w:b/>
        </w:rPr>
        <w:t>econdaire</w:t>
      </w:r>
    </w:p>
    <w:p w14:paraId="4D015956" w14:textId="36DCBA2F" w:rsidR="00A263B5" w:rsidRDefault="00A263B5" w:rsidP="00A263B5">
      <w:pPr>
        <w:pStyle w:val="Paragraphedeliste"/>
        <w:numPr>
          <w:ilvl w:val="0"/>
          <w:numId w:val="1"/>
        </w:numPr>
        <w:tabs>
          <w:tab w:val="left" w:pos="1392"/>
          <w:tab w:val="left" w:pos="1393"/>
        </w:tabs>
        <w:spacing w:before="132"/>
        <w:ind w:firstLine="360"/>
      </w:pPr>
      <w:r>
        <w:t xml:space="preserve">Activités de </w:t>
      </w:r>
      <w:r w:rsidR="00763CF5">
        <w:t>10 h 40 à</w:t>
      </w:r>
      <w:r w:rsidR="00763CF5">
        <w:rPr>
          <w:spacing w:val="-8"/>
        </w:rPr>
        <w:t xml:space="preserve"> </w:t>
      </w:r>
      <w:r w:rsidR="00763CF5">
        <w:t>11 h 05</w:t>
      </w:r>
    </w:p>
    <w:p w14:paraId="47CD2809" w14:textId="14CF026F" w:rsidR="00A263B5" w:rsidRDefault="00A263B5" w:rsidP="00763CF5">
      <w:pPr>
        <w:pStyle w:val="Paragraphedeliste"/>
        <w:numPr>
          <w:ilvl w:val="0"/>
          <w:numId w:val="1"/>
        </w:numPr>
        <w:tabs>
          <w:tab w:val="left" w:pos="1393"/>
        </w:tabs>
        <w:spacing w:before="124" w:line="355" w:lineRule="auto"/>
        <w:ind w:right="95" w:firstLine="360"/>
        <w:jc w:val="both"/>
      </w:pPr>
      <w:r>
        <w:t xml:space="preserve">Repas de </w:t>
      </w:r>
      <w:r w:rsidR="00763CF5">
        <w:t>11 h 05 à 11 h 30</w:t>
      </w:r>
      <w:r w:rsidR="00763CF5">
        <w:t xml:space="preserve"> </w:t>
      </w:r>
    </w:p>
    <w:p w14:paraId="2485BB69" w14:textId="767DAD1E" w:rsidR="00A263B5" w:rsidRDefault="00A263B5" w:rsidP="00A263B5">
      <w:pPr>
        <w:pStyle w:val="Corpsdetexte"/>
        <w:spacing w:before="8"/>
        <w:rPr>
          <w:sz w:val="33"/>
        </w:rPr>
      </w:pPr>
    </w:p>
    <w:p w14:paraId="6AA3921C" w14:textId="6C18AE79" w:rsidR="00763CF5" w:rsidRDefault="00763CF5" w:rsidP="00763CF5">
      <w:pPr>
        <w:ind w:left="672"/>
        <w:rPr>
          <w:rFonts w:ascii="Z@R1907.tmp"/>
          <w:b/>
        </w:rPr>
      </w:pPr>
      <w:r>
        <w:rPr>
          <w:rFonts w:ascii="Z@R1907.tmp"/>
          <w:b/>
        </w:rPr>
        <w:t>Classes sp</w:t>
      </w:r>
      <w:r>
        <w:rPr>
          <w:rFonts w:ascii="Z@R1907.tmp"/>
          <w:b/>
        </w:rPr>
        <w:t>é</w:t>
      </w:r>
      <w:r>
        <w:rPr>
          <w:rFonts w:ascii="Z@R1907.tmp"/>
          <w:b/>
        </w:rPr>
        <w:t>cialis</w:t>
      </w:r>
      <w:r>
        <w:rPr>
          <w:rFonts w:ascii="Z@R1907.tmp"/>
          <w:b/>
        </w:rPr>
        <w:t>é</w:t>
      </w:r>
      <w:r>
        <w:rPr>
          <w:rFonts w:ascii="Z@R1907.tmp"/>
          <w:b/>
        </w:rPr>
        <w:t>es en TSA et SL</w:t>
      </w:r>
      <w:r>
        <w:rPr>
          <w:rFonts w:ascii="Calibri" w:hAnsi="Calibri" w:cs="Calibri"/>
          <w:b/>
        </w:rPr>
        <w:t> </w:t>
      </w:r>
      <w:r>
        <w:rPr>
          <w:rFonts w:ascii="Z@R1907.tmp"/>
          <w:b/>
        </w:rPr>
        <w:t xml:space="preserve">: </w:t>
      </w:r>
    </w:p>
    <w:p w14:paraId="20291CAF" w14:textId="227F603E" w:rsidR="00763CF5" w:rsidRPr="00763CF5" w:rsidRDefault="00763CF5" w:rsidP="00763CF5">
      <w:pPr>
        <w:pStyle w:val="Paragraphedeliste"/>
        <w:numPr>
          <w:ilvl w:val="0"/>
          <w:numId w:val="1"/>
        </w:numPr>
        <w:tabs>
          <w:tab w:val="left" w:pos="1392"/>
          <w:tab w:val="left" w:pos="1393"/>
        </w:tabs>
        <w:spacing w:before="132"/>
        <w:ind w:firstLine="360"/>
        <w:rPr>
          <w:highlight w:val="yellow"/>
        </w:rPr>
      </w:pPr>
      <w:r w:rsidRPr="00763CF5">
        <w:rPr>
          <w:highlight w:val="yellow"/>
        </w:rPr>
        <w:t>Activités de 10 h 40 à</w:t>
      </w:r>
      <w:r w:rsidRPr="00763CF5">
        <w:rPr>
          <w:spacing w:val="-8"/>
          <w:highlight w:val="yellow"/>
        </w:rPr>
        <w:t xml:space="preserve"> </w:t>
      </w:r>
      <w:r w:rsidRPr="00763CF5">
        <w:rPr>
          <w:highlight w:val="yellow"/>
        </w:rPr>
        <w:t>11 h 05</w:t>
      </w:r>
      <w:r>
        <w:rPr>
          <w:highlight w:val="yellow"/>
        </w:rPr>
        <w:t xml:space="preserve"> </w:t>
      </w:r>
      <w:r>
        <w:rPr>
          <w:rFonts w:ascii="Calibri" w:hAnsi="Calibri" w:cs="Calibri"/>
          <w:highlight w:val="yellow"/>
        </w:rPr>
        <w:t>????</w:t>
      </w:r>
    </w:p>
    <w:p w14:paraId="643E1740" w14:textId="14584D88" w:rsidR="00763CF5" w:rsidRPr="00763CF5" w:rsidRDefault="00763CF5" w:rsidP="00763CF5">
      <w:pPr>
        <w:pStyle w:val="Paragraphedeliste"/>
        <w:numPr>
          <w:ilvl w:val="0"/>
          <w:numId w:val="1"/>
        </w:numPr>
        <w:tabs>
          <w:tab w:val="left" w:pos="1393"/>
        </w:tabs>
        <w:spacing w:before="124" w:line="355" w:lineRule="auto"/>
        <w:ind w:right="95" w:firstLine="360"/>
        <w:jc w:val="both"/>
        <w:rPr>
          <w:highlight w:val="yellow"/>
        </w:rPr>
      </w:pPr>
      <w:r w:rsidRPr="00763CF5">
        <w:rPr>
          <w:highlight w:val="yellow"/>
        </w:rPr>
        <w:t>Repas de 11 h 05 à 11 h 30</w:t>
      </w:r>
      <w:r>
        <w:rPr>
          <w:highlight w:val="yellow"/>
        </w:rPr>
        <w:t xml:space="preserve"> </w:t>
      </w:r>
      <w:r>
        <w:rPr>
          <w:rFonts w:ascii="Calibri" w:hAnsi="Calibri" w:cs="Calibri"/>
          <w:highlight w:val="yellow"/>
        </w:rPr>
        <w:t>?????</w:t>
      </w:r>
      <w:r w:rsidRPr="00763CF5">
        <w:rPr>
          <w:highlight w:val="yellow"/>
        </w:rPr>
        <w:t xml:space="preserve"> </w:t>
      </w:r>
    </w:p>
    <w:p w14:paraId="299B2815" w14:textId="77777777" w:rsidR="00A263B5" w:rsidRDefault="00A263B5" w:rsidP="00A263B5">
      <w:pPr>
        <w:pStyle w:val="Corpsdetexte"/>
        <w:rPr>
          <w:sz w:val="20"/>
        </w:rPr>
      </w:pPr>
    </w:p>
    <w:p w14:paraId="405D83A6" w14:textId="77777777" w:rsidR="00A263B5" w:rsidRDefault="00A263B5" w:rsidP="00A263B5">
      <w:pPr>
        <w:pStyle w:val="Corpsdetexte"/>
        <w:spacing w:before="9"/>
        <w:rPr>
          <w:sz w:val="23"/>
        </w:rPr>
      </w:pPr>
    </w:p>
    <w:p w14:paraId="498AA69A" w14:textId="77777777" w:rsidR="00A263B5" w:rsidRDefault="00A263B5" w:rsidP="00A263B5">
      <w:pPr>
        <w:pStyle w:val="Corpsdetexte"/>
        <w:spacing w:before="1"/>
        <w:rPr>
          <w:sz w:val="33"/>
        </w:rPr>
      </w:pPr>
    </w:p>
    <w:p w14:paraId="55E57244" w14:textId="00D294F1" w:rsidR="00A263B5" w:rsidRDefault="00A263B5" w:rsidP="00763CF5">
      <w:pPr>
        <w:pStyle w:val="Corpsdetexte"/>
        <w:spacing w:before="223"/>
        <w:ind w:left="672"/>
        <w:rPr>
          <w:sz w:val="20"/>
        </w:rPr>
      </w:pPr>
    </w:p>
    <w:p w14:paraId="5E5D7417" w14:textId="77777777" w:rsidR="00A263B5" w:rsidRPr="008F2371" w:rsidRDefault="00A263B5" w:rsidP="00A263B5">
      <w:pPr>
        <w:pStyle w:val="Titre1"/>
        <w:spacing w:before="265"/>
        <w:rPr>
          <w:rFonts w:ascii="Arial Rounded MT Bold" w:eastAsia="Z@R180B.tmp" w:hAnsi="Arial Rounded MT Bold" w:cs="Calibri"/>
          <w:b w:val="0"/>
          <w:bCs w:val="0"/>
          <w:color w:val="252040"/>
          <w:sz w:val="56"/>
          <w:szCs w:val="56"/>
        </w:rPr>
      </w:pPr>
      <w:r w:rsidRPr="008F2371">
        <w:rPr>
          <w:rFonts w:ascii="Arial Rounded MT Bold" w:eastAsia="Z@R180B.tmp" w:hAnsi="Arial Rounded MT Bold" w:cs="Calibri"/>
          <w:b w:val="0"/>
          <w:bCs w:val="0"/>
          <w:color w:val="252040"/>
          <w:sz w:val="56"/>
          <w:szCs w:val="56"/>
        </w:rPr>
        <w:t>La bibliothèque</w:t>
      </w:r>
    </w:p>
    <w:p w14:paraId="423B8AF2" w14:textId="77777777" w:rsidR="00A263B5" w:rsidRDefault="00A263B5" w:rsidP="00A263B5">
      <w:pPr>
        <w:pStyle w:val="Corpsdetexte"/>
        <w:spacing w:before="10"/>
        <w:rPr>
          <w:rFonts w:ascii="Z@R1907.tmp"/>
          <w:b/>
          <w:sz w:val="28"/>
        </w:rPr>
      </w:pPr>
    </w:p>
    <w:p w14:paraId="014E31AC" w14:textId="2A185B17" w:rsidR="00A263B5" w:rsidRPr="008F2371" w:rsidRDefault="00A263B5" w:rsidP="008F2371">
      <w:pPr>
        <w:pStyle w:val="Corpsdetexte"/>
        <w:numPr>
          <w:ilvl w:val="0"/>
          <w:numId w:val="20"/>
        </w:numPr>
        <w:spacing w:before="100" w:line="360" w:lineRule="auto"/>
        <w:ind w:left="1134" w:right="726"/>
        <w:jc w:val="both"/>
        <w:rPr>
          <w:rFonts w:asciiTheme="minorHAnsi" w:hAnsiTheme="minorHAnsi" w:cstheme="minorHAnsi"/>
        </w:rPr>
      </w:pPr>
      <w:r w:rsidRPr="008F2371">
        <w:rPr>
          <w:rFonts w:asciiTheme="minorHAnsi" w:hAnsiTheme="minorHAnsi" w:cstheme="minorHAnsi"/>
          <w:b/>
        </w:rPr>
        <w:t xml:space="preserve">La bibliothèque </w:t>
      </w:r>
      <w:r w:rsidRPr="008F2371">
        <w:rPr>
          <w:rFonts w:asciiTheme="minorHAnsi" w:hAnsiTheme="minorHAnsi" w:cstheme="minorHAnsi"/>
        </w:rPr>
        <w:t>sera ouverte de 7</w:t>
      </w:r>
      <w:r w:rsidR="003F6551" w:rsidRPr="008F2371">
        <w:rPr>
          <w:rFonts w:asciiTheme="minorHAnsi" w:hAnsiTheme="minorHAnsi" w:cstheme="minorHAnsi"/>
        </w:rPr>
        <w:t xml:space="preserve"> </w:t>
      </w:r>
      <w:r w:rsidRPr="008F2371">
        <w:rPr>
          <w:rFonts w:asciiTheme="minorHAnsi" w:hAnsiTheme="minorHAnsi" w:cstheme="minorHAnsi"/>
        </w:rPr>
        <w:t>h</w:t>
      </w:r>
      <w:r w:rsidR="003F6551" w:rsidRPr="008F2371">
        <w:rPr>
          <w:rFonts w:asciiTheme="minorHAnsi" w:hAnsiTheme="minorHAnsi" w:cstheme="minorHAnsi"/>
        </w:rPr>
        <w:t>eures</w:t>
      </w:r>
      <w:r w:rsidRPr="008F2371">
        <w:rPr>
          <w:rFonts w:asciiTheme="minorHAnsi" w:hAnsiTheme="minorHAnsi" w:cstheme="minorHAnsi"/>
        </w:rPr>
        <w:t xml:space="preserve"> à </w:t>
      </w:r>
      <w:r w:rsidR="003F6551" w:rsidRPr="008F2371">
        <w:rPr>
          <w:rFonts w:asciiTheme="minorHAnsi" w:hAnsiTheme="minorHAnsi" w:cstheme="minorHAnsi"/>
        </w:rPr>
        <w:t xml:space="preserve">7 h </w:t>
      </w:r>
      <w:r w:rsidR="008F2371" w:rsidRPr="008F2371">
        <w:rPr>
          <w:rFonts w:asciiTheme="minorHAnsi" w:hAnsiTheme="minorHAnsi" w:cstheme="minorHAnsi"/>
        </w:rPr>
        <w:t>30 et de 10 h 40 à 11 h 30.</w:t>
      </w:r>
      <w:r w:rsidRPr="008F2371">
        <w:rPr>
          <w:rFonts w:asciiTheme="minorHAnsi" w:hAnsiTheme="minorHAnsi" w:cstheme="minorHAnsi"/>
        </w:rPr>
        <w:t xml:space="preserve"> Le port du masque ou couvre-visage y est obligatoire, de même que la distance de 1 mètre entre les élèves de groupes-foyers différents. Au retour de prêts, les livres seront mis en quarantaine pour une durée de 72 heures.</w:t>
      </w:r>
    </w:p>
    <w:p w14:paraId="2A8B67C1" w14:textId="77777777" w:rsidR="00A263B5" w:rsidRDefault="00A263B5" w:rsidP="00A263B5">
      <w:pPr>
        <w:pStyle w:val="Corpsdetexte"/>
        <w:spacing w:before="194"/>
        <w:ind w:left="672"/>
        <w:jc w:val="both"/>
        <w:rPr>
          <w:rFonts w:ascii="Microsoft Sans Serif"/>
        </w:rPr>
      </w:pPr>
      <w:r>
        <w:rPr>
          <w:rFonts w:ascii="Microsoft Sans Serif"/>
          <w:color w:val="252040"/>
        </w:rPr>
        <w:t xml:space="preserve"> </w:t>
      </w:r>
    </w:p>
    <w:p w14:paraId="41181514" w14:textId="77777777" w:rsidR="00A263B5" w:rsidRDefault="00A263B5" w:rsidP="00A263B5">
      <w:pPr>
        <w:pStyle w:val="Corpsdetexte"/>
        <w:spacing w:before="3"/>
        <w:rPr>
          <w:rFonts w:ascii="Microsoft Sans Serif"/>
          <w:sz w:val="28"/>
        </w:rPr>
      </w:pPr>
    </w:p>
    <w:p w14:paraId="53ED826C" w14:textId="77777777" w:rsidR="00A263B5" w:rsidRPr="008F2371" w:rsidRDefault="00A263B5" w:rsidP="008F2371">
      <w:pPr>
        <w:pStyle w:val="Titre1"/>
        <w:spacing w:before="265"/>
        <w:rPr>
          <w:rFonts w:ascii="Arial Rounded MT Bold" w:eastAsia="Z@R180B.tmp" w:hAnsi="Arial Rounded MT Bold" w:cs="Calibri"/>
          <w:b w:val="0"/>
          <w:bCs w:val="0"/>
          <w:color w:val="252040"/>
          <w:sz w:val="56"/>
          <w:szCs w:val="56"/>
        </w:rPr>
      </w:pPr>
      <w:r w:rsidRPr="008F2371">
        <w:rPr>
          <w:rFonts w:ascii="Arial Rounded MT Bold" w:eastAsia="Z@R180B.tmp" w:hAnsi="Arial Rounded MT Bold" w:cs="Calibri"/>
          <w:b w:val="0"/>
          <w:bCs w:val="0"/>
          <w:color w:val="252040"/>
          <w:sz w:val="56"/>
          <w:szCs w:val="56"/>
        </w:rPr>
        <w:t>Activités parascolaires</w:t>
      </w:r>
    </w:p>
    <w:p w14:paraId="59B14120" w14:textId="77777777" w:rsidR="00A263B5" w:rsidRDefault="00A263B5" w:rsidP="00A263B5">
      <w:pPr>
        <w:pStyle w:val="Corpsdetexte"/>
        <w:rPr>
          <w:rFonts w:ascii="Z@R1907.tmp"/>
          <w:b/>
          <w:sz w:val="20"/>
        </w:rPr>
      </w:pPr>
    </w:p>
    <w:p w14:paraId="5C3AD68C" w14:textId="77777777" w:rsidR="00A263B5" w:rsidRPr="008F2371" w:rsidRDefault="00A263B5" w:rsidP="00A263B5">
      <w:pPr>
        <w:pStyle w:val="Corpsdetexte"/>
        <w:numPr>
          <w:ilvl w:val="0"/>
          <w:numId w:val="20"/>
        </w:numPr>
        <w:spacing w:before="238" w:line="360" w:lineRule="auto"/>
        <w:ind w:left="1134" w:right="725"/>
        <w:jc w:val="both"/>
      </w:pPr>
      <w:r w:rsidRPr="008F2371">
        <w:rPr>
          <w:rFonts w:asciiTheme="minorHAnsi" w:hAnsiTheme="minorHAnsi" w:cstheme="minorHAnsi"/>
        </w:rPr>
        <w:t>La reprise des activités parascolaires sera possible en respectant les mêmes consignes pour la pratique de sport que celles destinées aux fédérations sportives, et les consignes liées aux arts de la scène pour les activités culturelles. Toutefois, en raison du contexte actuel, les inscriptions et le début des activités parascolaires se feront plus tardivement cet automne. Des informations détaillées vous seront acheminées ultérieurement.</w:t>
      </w:r>
    </w:p>
    <w:p w14:paraId="7FFA101E" w14:textId="77777777" w:rsidR="008F2371" w:rsidRDefault="008F2371" w:rsidP="008F2371">
      <w:pPr>
        <w:pStyle w:val="Corpsdetexte"/>
        <w:spacing w:before="238" w:line="360" w:lineRule="auto"/>
        <w:ind w:right="725"/>
        <w:jc w:val="both"/>
      </w:pPr>
    </w:p>
    <w:p w14:paraId="13667F05" w14:textId="476542FC" w:rsidR="008F2371" w:rsidRPr="008F2371" w:rsidRDefault="008F2371" w:rsidP="008F2371">
      <w:pPr>
        <w:pStyle w:val="Corpsdetexte"/>
        <w:spacing w:before="238" w:line="360" w:lineRule="auto"/>
        <w:ind w:left="709" w:right="725"/>
        <w:jc w:val="both"/>
        <w:rPr>
          <w:rFonts w:ascii="Arial Rounded MT Bold" w:hAnsi="Arial Rounded MT Bold" w:cs="Calibri"/>
          <w:color w:val="252040"/>
          <w:sz w:val="56"/>
          <w:szCs w:val="56"/>
        </w:rPr>
      </w:pPr>
      <w:r w:rsidRPr="008F2371">
        <w:rPr>
          <w:rFonts w:ascii="Arial Rounded MT Bold" w:hAnsi="Arial Rounded MT Bold" w:cs="Calibri"/>
          <w:color w:val="252040"/>
          <w:sz w:val="56"/>
          <w:szCs w:val="56"/>
        </w:rPr>
        <w:t>Protocole d’urgence</w:t>
      </w:r>
    </w:p>
    <w:p w14:paraId="4B6F9264" w14:textId="6228489B" w:rsidR="008F2371" w:rsidRPr="008F2371" w:rsidRDefault="008F2371" w:rsidP="00883C83">
      <w:pPr>
        <w:pStyle w:val="Corpsdetexte"/>
        <w:numPr>
          <w:ilvl w:val="0"/>
          <w:numId w:val="20"/>
        </w:numPr>
        <w:spacing w:line="360" w:lineRule="auto"/>
        <w:ind w:left="1134" w:right="662"/>
        <w:jc w:val="both"/>
        <w:rPr>
          <w:rFonts w:asciiTheme="minorHAnsi" w:hAnsiTheme="minorHAnsi" w:cstheme="minorHAnsi"/>
        </w:rPr>
      </w:pPr>
      <w:r w:rsidRPr="008F2371">
        <w:rPr>
          <w:rFonts w:asciiTheme="minorHAnsi" w:hAnsiTheme="minorHAnsi" w:cstheme="minorHAnsi"/>
        </w:rPr>
        <w:t>Afin d’être prêt à toute éventualité, l</w:t>
      </w:r>
      <w:r>
        <w:rPr>
          <w:rFonts w:asciiTheme="minorHAnsi" w:hAnsiTheme="minorHAnsi" w:cstheme="minorHAnsi"/>
        </w:rPr>
        <w:t xml:space="preserve">’école Georges-Vanier </w:t>
      </w:r>
      <w:r w:rsidRPr="008F2371">
        <w:rPr>
          <w:rFonts w:asciiTheme="minorHAnsi" w:hAnsiTheme="minorHAnsi" w:cstheme="minorHAnsi"/>
        </w:rPr>
        <w:t xml:space="preserve">a </w:t>
      </w:r>
      <w:r>
        <w:rPr>
          <w:rFonts w:asciiTheme="minorHAnsi" w:hAnsiTheme="minorHAnsi" w:cstheme="minorHAnsi"/>
        </w:rPr>
        <w:t>élaboré</w:t>
      </w:r>
      <w:r w:rsidRPr="008F2371">
        <w:rPr>
          <w:rFonts w:asciiTheme="minorHAnsi" w:hAnsiTheme="minorHAnsi" w:cstheme="minorHAnsi"/>
        </w:rPr>
        <w:t xml:space="preserve"> </w:t>
      </w:r>
      <w:r>
        <w:rPr>
          <w:rFonts w:asciiTheme="minorHAnsi" w:hAnsiTheme="minorHAnsi" w:cstheme="minorHAnsi"/>
        </w:rPr>
        <w:t>un</w:t>
      </w:r>
      <w:r w:rsidRPr="008F2371">
        <w:rPr>
          <w:rFonts w:asciiTheme="minorHAnsi" w:hAnsiTheme="minorHAnsi" w:cstheme="minorHAnsi"/>
        </w:rPr>
        <w:t xml:space="preserve"> protocole d’urgence advenant un nouveau confinement partiel ou complet. </w:t>
      </w:r>
      <w:r>
        <w:rPr>
          <w:rFonts w:asciiTheme="minorHAnsi" w:hAnsiTheme="minorHAnsi" w:cstheme="minorHAnsi"/>
        </w:rPr>
        <w:t>Vous serez informé des mesures mises en place afin d’assurer l’enseignement et le suivi à distance.</w:t>
      </w:r>
    </w:p>
    <w:p w14:paraId="67CBB2E5" w14:textId="482E0A39" w:rsidR="008F2371" w:rsidRPr="008F2371" w:rsidRDefault="008F2371" w:rsidP="00883C83">
      <w:pPr>
        <w:pStyle w:val="Corpsdetexte"/>
        <w:numPr>
          <w:ilvl w:val="0"/>
          <w:numId w:val="20"/>
        </w:numPr>
        <w:spacing w:line="360" w:lineRule="auto"/>
        <w:ind w:left="1134" w:right="662"/>
        <w:jc w:val="both"/>
        <w:rPr>
          <w:rFonts w:asciiTheme="minorHAnsi" w:hAnsiTheme="minorHAnsi" w:cstheme="minorHAnsi"/>
        </w:rPr>
      </w:pPr>
      <w:r w:rsidRPr="008F2371">
        <w:rPr>
          <w:rFonts w:asciiTheme="minorHAnsi" w:hAnsiTheme="minorHAnsi" w:cstheme="minorHAnsi"/>
        </w:rPr>
        <w:t xml:space="preserve">Même en cas de fermeture </w:t>
      </w:r>
      <w:r>
        <w:rPr>
          <w:rFonts w:asciiTheme="minorHAnsi" w:hAnsiTheme="minorHAnsi" w:cstheme="minorHAnsi"/>
        </w:rPr>
        <w:t>de l’école</w:t>
      </w:r>
      <w:r w:rsidRPr="008F2371">
        <w:rPr>
          <w:rFonts w:asciiTheme="minorHAnsi" w:hAnsiTheme="minorHAnsi" w:cstheme="minorHAnsi"/>
        </w:rPr>
        <w:t>, le personnel poursuivra son travail et les</w:t>
      </w:r>
      <w:r>
        <w:rPr>
          <w:rFonts w:asciiTheme="minorHAnsi" w:hAnsiTheme="minorHAnsi" w:cstheme="minorHAnsi"/>
        </w:rPr>
        <w:t xml:space="preserve"> é</w:t>
      </w:r>
      <w:r w:rsidRPr="008F2371">
        <w:rPr>
          <w:rFonts w:asciiTheme="minorHAnsi" w:hAnsiTheme="minorHAnsi" w:cstheme="minorHAnsi"/>
        </w:rPr>
        <w:t xml:space="preserve">lèves </w:t>
      </w:r>
      <w:r>
        <w:rPr>
          <w:rFonts w:asciiTheme="minorHAnsi" w:hAnsiTheme="minorHAnsi" w:cstheme="minorHAnsi"/>
        </w:rPr>
        <w:t>recevront l’encadrement nécessaire à la poursuite de la scolarisation.</w:t>
      </w:r>
    </w:p>
    <w:p w14:paraId="16522C88" w14:textId="0E57BA55" w:rsidR="008F2371" w:rsidRPr="008F2371" w:rsidRDefault="008F2371" w:rsidP="00883C83">
      <w:pPr>
        <w:pStyle w:val="Corpsdetexte"/>
        <w:numPr>
          <w:ilvl w:val="0"/>
          <w:numId w:val="20"/>
        </w:numPr>
        <w:spacing w:line="360" w:lineRule="auto"/>
        <w:ind w:left="1134" w:right="662"/>
        <w:jc w:val="both"/>
        <w:rPr>
          <w:rFonts w:asciiTheme="minorHAnsi" w:hAnsiTheme="minorHAnsi" w:cstheme="minorHAnsi"/>
        </w:rPr>
      </w:pPr>
      <w:r w:rsidRPr="008F2371">
        <w:rPr>
          <w:rFonts w:asciiTheme="minorHAnsi" w:hAnsiTheme="minorHAnsi" w:cstheme="minorHAnsi"/>
        </w:rPr>
        <w:t xml:space="preserve">L’horaire </w:t>
      </w:r>
      <w:r>
        <w:rPr>
          <w:rFonts w:asciiTheme="minorHAnsi" w:hAnsiTheme="minorHAnsi" w:cstheme="minorHAnsi"/>
        </w:rPr>
        <w:t>des cours vous parviendra ainsi que les modalités de communication avec le personnel concerné.</w:t>
      </w:r>
    </w:p>
    <w:p w14:paraId="67FFB3AC" w14:textId="53D554D5" w:rsidR="008F2371" w:rsidRDefault="008F2371" w:rsidP="008F2371">
      <w:pPr>
        <w:pStyle w:val="Corpsdetexte"/>
        <w:spacing w:before="238" w:line="360" w:lineRule="auto"/>
        <w:ind w:right="725"/>
        <w:jc w:val="both"/>
      </w:pPr>
    </w:p>
    <w:p w14:paraId="74C0E0E6" w14:textId="0D198DCF" w:rsidR="00235043" w:rsidRPr="00235043" w:rsidRDefault="00235043" w:rsidP="008F2371">
      <w:pPr>
        <w:pStyle w:val="Corpsdetexte"/>
        <w:spacing w:before="238" w:line="360" w:lineRule="auto"/>
        <w:ind w:right="725"/>
        <w:jc w:val="both"/>
        <w:rPr>
          <w:rFonts w:ascii="Calibri" w:hAnsi="Calibri" w:cs="Calibri"/>
        </w:rPr>
      </w:pPr>
    </w:p>
    <w:p w14:paraId="31D9F529" w14:textId="77777777" w:rsidR="008F2371" w:rsidRDefault="008F2371" w:rsidP="008F2371">
      <w:pPr>
        <w:pStyle w:val="Corpsdetexte"/>
        <w:spacing w:before="238" w:line="360" w:lineRule="auto"/>
        <w:ind w:right="725"/>
        <w:jc w:val="both"/>
      </w:pPr>
    </w:p>
    <w:p w14:paraId="578D7CA2" w14:textId="579CB509" w:rsidR="008F2371" w:rsidRDefault="008F2371" w:rsidP="008F2371">
      <w:pPr>
        <w:pStyle w:val="Corpsdetexte"/>
        <w:spacing w:before="238" w:line="360" w:lineRule="auto"/>
        <w:ind w:right="725"/>
        <w:jc w:val="both"/>
        <w:sectPr w:rsidR="008F2371">
          <w:pgSz w:w="11910" w:h="16840"/>
          <w:pgMar w:top="820" w:right="420" w:bottom="280" w:left="480" w:header="0" w:footer="0" w:gutter="0"/>
          <w:cols w:space="720"/>
        </w:sectPr>
      </w:pPr>
    </w:p>
    <w:p w14:paraId="791E25F9" w14:textId="5A1DE5B4" w:rsidR="00CE7806" w:rsidRPr="004C7CEC" w:rsidRDefault="00DF26E0" w:rsidP="008F2371">
      <w:pPr>
        <w:pStyle w:val="Corpsdetexte"/>
        <w:rPr>
          <w:rFonts w:ascii="Calibri" w:hAnsi="Calibri" w:cs="Calibri"/>
          <w:sz w:val="32"/>
        </w:rPr>
      </w:pPr>
      <w:r w:rsidRPr="004C7CEC">
        <w:rPr>
          <w:rFonts w:ascii="Calibri" w:hAnsi="Calibri" w:cs="Calibri"/>
          <w:sz w:val="32"/>
        </w:rPr>
        <w:t>En résumé, l’h</w:t>
      </w:r>
      <w:r w:rsidR="00235043" w:rsidRPr="004C7CEC">
        <w:rPr>
          <w:rFonts w:ascii="Calibri" w:hAnsi="Calibri" w:cs="Calibri"/>
          <w:sz w:val="32"/>
        </w:rPr>
        <w:t>oraire de l’école</w:t>
      </w:r>
      <w:r w:rsidRPr="004C7CEC">
        <w:rPr>
          <w:rFonts w:ascii="Calibri" w:hAnsi="Calibri" w:cs="Calibri"/>
          <w:sz w:val="32"/>
        </w:rPr>
        <w:t xml:space="preserve"> Georges-Vanier se résume comme suit</w:t>
      </w:r>
      <w:r w:rsidR="00235043" w:rsidRPr="004C7CEC">
        <w:rPr>
          <w:rFonts w:ascii="Calibri" w:hAnsi="Calibri" w:cs="Calibri"/>
          <w:sz w:val="32"/>
        </w:rPr>
        <w:t> :</w:t>
      </w:r>
      <w:r w:rsidR="0019548A">
        <w:rPr>
          <w:rFonts w:ascii="Calibri" w:hAnsi="Calibri" w:cs="Calibri"/>
          <w:sz w:val="32"/>
        </w:rPr>
        <w:t xml:space="preserve"> </w:t>
      </w:r>
      <w:r w:rsidR="0019548A" w:rsidRPr="0019548A">
        <w:rPr>
          <w:rFonts w:ascii="Calibri" w:hAnsi="Calibri" w:cs="Calibri"/>
          <w:sz w:val="32"/>
          <w:highlight w:val="yellow"/>
        </w:rPr>
        <w:t>(revalider le tout)</w:t>
      </w:r>
    </w:p>
    <w:p w14:paraId="393D2F50" w14:textId="014B5D00" w:rsidR="00235043" w:rsidRDefault="00235043" w:rsidP="008F2371">
      <w:pPr>
        <w:pStyle w:val="Corpsdetexte"/>
        <w:rPr>
          <w:rFonts w:ascii="Calibri" w:hAnsi="Calibri" w:cs="Calibri"/>
        </w:rPr>
      </w:pPr>
    </w:p>
    <w:p w14:paraId="433B72E3" w14:textId="77777777" w:rsidR="004C7CEC" w:rsidRDefault="004C7CEC" w:rsidP="008F2371">
      <w:pPr>
        <w:pStyle w:val="Corpsdetexte"/>
        <w:rPr>
          <w:rFonts w:ascii="Calibri" w:hAnsi="Calibri" w:cs="Calibri"/>
        </w:rPr>
      </w:pPr>
    </w:p>
    <w:tbl>
      <w:tblPr>
        <w:tblStyle w:val="TableauGrille5Fonc-Accentuation5"/>
        <w:tblW w:w="0" w:type="auto"/>
        <w:tblLook w:val="04A0" w:firstRow="1" w:lastRow="0" w:firstColumn="1" w:lastColumn="0" w:noHBand="0" w:noVBand="1"/>
      </w:tblPr>
      <w:tblGrid>
        <w:gridCol w:w="2547"/>
        <w:gridCol w:w="3467"/>
        <w:gridCol w:w="3468"/>
        <w:gridCol w:w="3468"/>
      </w:tblGrid>
      <w:tr w:rsidR="00235043" w14:paraId="5D2FB927" w14:textId="77777777" w:rsidTr="00244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592D405" w14:textId="77777777" w:rsidR="00235043" w:rsidRPr="00244B0E" w:rsidRDefault="00235043" w:rsidP="004C7CEC">
            <w:pPr>
              <w:pStyle w:val="Corpsdetexte"/>
              <w:spacing w:line="276" w:lineRule="auto"/>
              <w:jc w:val="center"/>
              <w:rPr>
                <w:rFonts w:asciiTheme="minorHAnsi" w:hAnsiTheme="minorHAnsi" w:cstheme="minorHAnsi"/>
                <w:sz w:val="28"/>
                <w:szCs w:val="28"/>
              </w:rPr>
            </w:pPr>
          </w:p>
        </w:tc>
        <w:tc>
          <w:tcPr>
            <w:tcW w:w="3467" w:type="dxa"/>
            <w:vAlign w:val="center"/>
          </w:tcPr>
          <w:p w14:paraId="5CDC8F58" w14:textId="39AD5B9A" w:rsidR="00235043" w:rsidRPr="00244B0E" w:rsidRDefault="00235043" w:rsidP="004C7CEC">
            <w:pPr>
              <w:pStyle w:val="Corpsdetexte"/>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244B0E">
              <w:rPr>
                <w:rFonts w:asciiTheme="minorHAnsi" w:hAnsiTheme="minorHAnsi" w:cstheme="minorHAnsi"/>
                <w:sz w:val="28"/>
                <w:szCs w:val="28"/>
              </w:rPr>
              <w:t>1</w:t>
            </w:r>
            <w:r w:rsidRPr="00244B0E">
              <w:rPr>
                <w:rFonts w:asciiTheme="minorHAnsi" w:hAnsiTheme="minorHAnsi" w:cstheme="minorHAnsi"/>
                <w:sz w:val="28"/>
                <w:szCs w:val="28"/>
                <w:vertAlign w:val="superscript"/>
              </w:rPr>
              <w:t>er</w:t>
            </w:r>
            <w:r w:rsidRPr="00244B0E">
              <w:rPr>
                <w:rFonts w:asciiTheme="minorHAnsi" w:hAnsiTheme="minorHAnsi" w:cstheme="minorHAnsi"/>
                <w:sz w:val="28"/>
                <w:szCs w:val="28"/>
              </w:rPr>
              <w:t xml:space="preserve"> cycle du secondaire</w:t>
            </w:r>
          </w:p>
        </w:tc>
        <w:tc>
          <w:tcPr>
            <w:tcW w:w="3468" w:type="dxa"/>
            <w:vAlign w:val="center"/>
          </w:tcPr>
          <w:p w14:paraId="14740068" w14:textId="5611AF4E" w:rsidR="00235043" w:rsidRPr="00244B0E" w:rsidRDefault="00235043" w:rsidP="004C7CEC">
            <w:pPr>
              <w:pStyle w:val="Corpsdetexte"/>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244B0E">
              <w:rPr>
                <w:rFonts w:asciiTheme="minorHAnsi" w:hAnsiTheme="minorHAnsi" w:cstheme="minorHAnsi"/>
                <w:sz w:val="28"/>
                <w:szCs w:val="28"/>
              </w:rPr>
              <w:t>2</w:t>
            </w:r>
            <w:r w:rsidRPr="00244B0E">
              <w:rPr>
                <w:rFonts w:asciiTheme="minorHAnsi" w:hAnsiTheme="minorHAnsi" w:cstheme="minorHAnsi"/>
                <w:sz w:val="28"/>
                <w:szCs w:val="28"/>
                <w:vertAlign w:val="superscript"/>
              </w:rPr>
              <w:t>e</w:t>
            </w:r>
            <w:r w:rsidRPr="00244B0E">
              <w:rPr>
                <w:rFonts w:asciiTheme="minorHAnsi" w:hAnsiTheme="minorHAnsi" w:cstheme="minorHAnsi"/>
                <w:sz w:val="28"/>
                <w:szCs w:val="28"/>
              </w:rPr>
              <w:t xml:space="preserve"> cycle du secondaire</w:t>
            </w:r>
          </w:p>
        </w:tc>
        <w:tc>
          <w:tcPr>
            <w:tcW w:w="3468" w:type="dxa"/>
            <w:vAlign w:val="center"/>
          </w:tcPr>
          <w:p w14:paraId="33742388" w14:textId="77777777" w:rsidR="00244B0E" w:rsidRDefault="00235043" w:rsidP="004C7CEC">
            <w:pPr>
              <w:pStyle w:val="Corpsdetexte"/>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rPr>
            </w:pPr>
            <w:r w:rsidRPr="00244B0E">
              <w:rPr>
                <w:rFonts w:asciiTheme="minorHAnsi" w:hAnsiTheme="minorHAnsi" w:cstheme="minorHAnsi"/>
                <w:sz w:val="28"/>
                <w:szCs w:val="28"/>
              </w:rPr>
              <w:t xml:space="preserve">Classes spécialisées </w:t>
            </w:r>
          </w:p>
          <w:p w14:paraId="41405CAA" w14:textId="5A2408D8" w:rsidR="00235043" w:rsidRPr="00244B0E" w:rsidRDefault="00235043" w:rsidP="004C7CEC">
            <w:pPr>
              <w:pStyle w:val="Corpsdetexte"/>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244B0E">
              <w:rPr>
                <w:rFonts w:asciiTheme="minorHAnsi" w:hAnsiTheme="minorHAnsi" w:cstheme="minorHAnsi"/>
                <w:sz w:val="28"/>
                <w:szCs w:val="28"/>
              </w:rPr>
              <w:t>TSA et SL</w:t>
            </w:r>
          </w:p>
        </w:tc>
      </w:tr>
      <w:tr w:rsidR="00244B0E" w14:paraId="73E837C4" w14:textId="77777777" w:rsidTr="009D1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ADEED61" w14:textId="2C3CCF9F" w:rsidR="00244B0E"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Arrivée à l’école</w:t>
            </w:r>
          </w:p>
        </w:tc>
        <w:tc>
          <w:tcPr>
            <w:tcW w:w="10403" w:type="dxa"/>
            <w:gridSpan w:val="3"/>
            <w:vAlign w:val="center"/>
          </w:tcPr>
          <w:p w14:paraId="47FDEFE0" w14:textId="6DABF347" w:rsidR="00244B0E" w:rsidRPr="00244B0E" w:rsidRDefault="00244B0E"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Entre 7 h 05 et 7 h 30</w:t>
            </w:r>
          </w:p>
        </w:tc>
      </w:tr>
      <w:tr w:rsidR="00235043" w14:paraId="271577F8" w14:textId="77777777" w:rsidTr="00244B0E">
        <w:tc>
          <w:tcPr>
            <w:cnfStyle w:val="001000000000" w:firstRow="0" w:lastRow="0" w:firstColumn="1" w:lastColumn="0" w:oddVBand="0" w:evenVBand="0" w:oddHBand="0" w:evenHBand="0" w:firstRowFirstColumn="0" w:firstRowLastColumn="0" w:lastRowFirstColumn="0" w:lastRowLastColumn="0"/>
            <w:tcW w:w="2547" w:type="dxa"/>
            <w:vAlign w:val="center"/>
          </w:tcPr>
          <w:p w14:paraId="2EB060C7" w14:textId="7AC307E2" w:rsidR="00235043"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Déplacement</w:t>
            </w:r>
          </w:p>
        </w:tc>
        <w:tc>
          <w:tcPr>
            <w:tcW w:w="3467" w:type="dxa"/>
            <w:vAlign w:val="center"/>
          </w:tcPr>
          <w:p w14:paraId="3F7D6E76" w14:textId="6DE0CFA8" w:rsidR="00235043"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19548A">
              <w:rPr>
                <w:rFonts w:asciiTheme="minorHAnsi" w:hAnsiTheme="minorHAnsi" w:cstheme="minorHAnsi"/>
                <w:sz w:val="28"/>
                <w:szCs w:val="28"/>
                <w:highlight w:val="yellow"/>
              </w:rPr>
              <w:t>7 h 3</w:t>
            </w:r>
            <w:r w:rsidR="004C7CEC" w:rsidRPr="0019548A">
              <w:rPr>
                <w:rFonts w:asciiTheme="minorHAnsi" w:hAnsiTheme="minorHAnsi" w:cstheme="minorHAnsi"/>
                <w:sz w:val="28"/>
                <w:szCs w:val="28"/>
                <w:highlight w:val="yellow"/>
              </w:rPr>
              <w:t>2</w:t>
            </w:r>
          </w:p>
        </w:tc>
        <w:tc>
          <w:tcPr>
            <w:tcW w:w="3468" w:type="dxa"/>
            <w:vAlign w:val="center"/>
          </w:tcPr>
          <w:p w14:paraId="4A03793C" w14:textId="3AEDD612" w:rsidR="00235043"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7h 35</w:t>
            </w:r>
          </w:p>
        </w:tc>
        <w:tc>
          <w:tcPr>
            <w:tcW w:w="3468" w:type="dxa"/>
            <w:vAlign w:val="center"/>
          </w:tcPr>
          <w:p w14:paraId="024EE0DF" w14:textId="77777777" w:rsidR="00235043" w:rsidRPr="00244B0E" w:rsidRDefault="00235043"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r w:rsidR="00235043" w14:paraId="5325B602" w14:textId="77777777" w:rsidTr="0024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DA83E55" w14:textId="69422F29" w:rsidR="00235043"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1</w:t>
            </w:r>
            <w:r w:rsidRPr="00244B0E">
              <w:rPr>
                <w:rFonts w:asciiTheme="minorHAnsi" w:hAnsiTheme="minorHAnsi" w:cstheme="minorHAnsi"/>
                <w:sz w:val="28"/>
                <w:szCs w:val="28"/>
                <w:vertAlign w:val="superscript"/>
              </w:rPr>
              <w:t>re</w:t>
            </w:r>
            <w:r w:rsidRPr="00244B0E">
              <w:rPr>
                <w:rFonts w:asciiTheme="minorHAnsi" w:hAnsiTheme="minorHAnsi" w:cstheme="minorHAnsi"/>
                <w:sz w:val="28"/>
                <w:szCs w:val="28"/>
              </w:rPr>
              <w:t xml:space="preserve"> période</w:t>
            </w:r>
          </w:p>
        </w:tc>
        <w:tc>
          <w:tcPr>
            <w:tcW w:w="3467" w:type="dxa"/>
            <w:vAlign w:val="center"/>
          </w:tcPr>
          <w:p w14:paraId="3A6C4089" w14:textId="1B0D0EBC" w:rsidR="00235043" w:rsidRPr="00244B0E" w:rsidRDefault="00244B0E"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7 h 40 à 8 h 50</w:t>
            </w:r>
          </w:p>
        </w:tc>
        <w:tc>
          <w:tcPr>
            <w:tcW w:w="3468" w:type="dxa"/>
            <w:vAlign w:val="center"/>
          </w:tcPr>
          <w:p w14:paraId="65F492C5" w14:textId="0DC79CE8" w:rsidR="00235043" w:rsidRPr="00244B0E" w:rsidRDefault="004C7CEC"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7 h 40 à 9 h 05</w:t>
            </w:r>
          </w:p>
        </w:tc>
        <w:tc>
          <w:tcPr>
            <w:tcW w:w="3468" w:type="dxa"/>
            <w:vAlign w:val="center"/>
          </w:tcPr>
          <w:p w14:paraId="72AF88F3" w14:textId="77777777" w:rsidR="00235043" w:rsidRPr="00244B0E" w:rsidRDefault="00235043"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tc>
      </w:tr>
      <w:tr w:rsidR="00235043" w14:paraId="7761ABCB" w14:textId="77777777" w:rsidTr="00244B0E">
        <w:tc>
          <w:tcPr>
            <w:cnfStyle w:val="001000000000" w:firstRow="0" w:lastRow="0" w:firstColumn="1" w:lastColumn="0" w:oddVBand="0" w:evenVBand="0" w:oddHBand="0" w:evenHBand="0" w:firstRowFirstColumn="0" w:firstRowLastColumn="0" w:lastRowFirstColumn="0" w:lastRowLastColumn="0"/>
            <w:tcW w:w="2547" w:type="dxa"/>
            <w:vAlign w:val="center"/>
          </w:tcPr>
          <w:p w14:paraId="68C43B92" w14:textId="6EE888BC" w:rsidR="00235043"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Pause</w:t>
            </w:r>
          </w:p>
        </w:tc>
        <w:tc>
          <w:tcPr>
            <w:tcW w:w="3467" w:type="dxa"/>
            <w:vAlign w:val="center"/>
          </w:tcPr>
          <w:p w14:paraId="4B2E4FDE" w14:textId="3B036AAE" w:rsidR="00235043" w:rsidRPr="0019548A"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highlight w:val="yellow"/>
              </w:rPr>
            </w:pPr>
            <w:r w:rsidRPr="0019548A">
              <w:rPr>
                <w:rFonts w:asciiTheme="minorHAnsi" w:hAnsiTheme="minorHAnsi" w:cstheme="minorHAnsi"/>
                <w:sz w:val="28"/>
                <w:szCs w:val="28"/>
                <w:highlight w:val="yellow"/>
              </w:rPr>
              <w:t>8 h 50 à 9 h 00</w:t>
            </w:r>
          </w:p>
        </w:tc>
        <w:tc>
          <w:tcPr>
            <w:tcW w:w="3468" w:type="dxa"/>
            <w:vAlign w:val="center"/>
          </w:tcPr>
          <w:p w14:paraId="4ABACCD7" w14:textId="329D1AC0" w:rsidR="00235043" w:rsidRPr="0019548A" w:rsidRDefault="004C7CEC"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highlight w:val="yellow"/>
              </w:rPr>
            </w:pPr>
            <w:r w:rsidRPr="0019548A">
              <w:rPr>
                <w:rFonts w:asciiTheme="minorHAnsi" w:hAnsiTheme="minorHAnsi" w:cstheme="minorHAnsi"/>
                <w:sz w:val="28"/>
                <w:szCs w:val="28"/>
                <w:highlight w:val="yellow"/>
              </w:rPr>
              <w:t>9 h 05 à 9 h 15</w:t>
            </w:r>
            <w:bookmarkStart w:id="0" w:name="_GoBack"/>
            <w:bookmarkEnd w:id="0"/>
          </w:p>
        </w:tc>
        <w:tc>
          <w:tcPr>
            <w:tcW w:w="3468" w:type="dxa"/>
            <w:vAlign w:val="center"/>
          </w:tcPr>
          <w:p w14:paraId="7B514219" w14:textId="77777777" w:rsidR="00235043" w:rsidRPr="00244B0E" w:rsidRDefault="00235043"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r w:rsidR="00235043" w14:paraId="2FD09FE4" w14:textId="77777777" w:rsidTr="0024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9088E8B" w14:textId="110B1652" w:rsidR="00235043"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2</w:t>
            </w:r>
            <w:r w:rsidRPr="00244B0E">
              <w:rPr>
                <w:rFonts w:asciiTheme="minorHAnsi" w:hAnsiTheme="minorHAnsi" w:cstheme="minorHAnsi"/>
                <w:sz w:val="28"/>
                <w:szCs w:val="28"/>
                <w:vertAlign w:val="superscript"/>
              </w:rPr>
              <w:t>e</w:t>
            </w:r>
            <w:r w:rsidRPr="00244B0E">
              <w:rPr>
                <w:rFonts w:asciiTheme="minorHAnsi" w:hAnsiTheme="minorHAnsi" w:cstheme="minorHAnsi"/>
                <w:sz w:val="28"/>
                <w:szCs w:val="28"/>
              </w:rPr>
              <w:t xml:space="preserve"> période</w:t>
            </w:r>
          </w:p>
        </w:tc>
        <w:tc>
          <w:tcPr>
            <w:tcW w:w="3467" w:type="dxa"/>
            <w:vAlign w:val="center"/>
          </w:tcPr>
          <w:p w14:paraId="585157D1" w14:textId="1BBBF5CA" w:rsidR="00235043" w:rsidRPr="00244B0E" w:rsidRDefault="00244B0E"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9 h 05 à 10 h 15</w:t>
            </w:r>
          </w:p>
        </w:tc>
        <w:tc>
          <w:tcPr>
            <w:tcW w:w="3468" w:type="dxa"/>
            <w:vAlign w:val="center"/>
          </w:tcPr>
          <w:p w14:paraId="43A2C75D" w14:textId="5A6344E1" w:rsidR="00235043" w:rsidRPr="00244B0E" w:rsidRDefault="004C7CEC"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9 h 20 à 10 h 15</w:t>
            </w:r>
          </w:p>
        </w:tc>
        <w:tc>
          <w:tcPr>
            <w:tcW w:w="3468" w:type="dxa"/>
            <w:vAlign w:val="center"/>
          </w:tcPr>
          <w:p w14:paraId="56C71DD7" w14:textId="77777777" w:rsidR="00235043" w:rsidRPr="00244B0E" w:rsidRDefault="00235043"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tc>
      </w:tr>
      <w:tr w:rsidR="00235043" w14:paraId="2E64C8C3" w14:textId="77777777" w:rsidTr="00244B0E">
        <w:tc>
          <w:tcPr>
            <w:cnfStyle w:val="001000000000" w:firstRow="0" w:lastRow="0" w:firstColumn="1" w:lastColumn="0" w:oddVBand="0" w:evenVBand="0" w:oddHBand="0" w:evenHBand="0" w:firstRowFirstColumn="0" w:firstRowLastColumn="0" w:lastRowFirstColumn="0" w:lastRowLastColumn="0"/>
            <w:tcW w:w="2547" w:type="dxa"/>
            <w:vAlign w:val="center"/>
          </w:tcPr>
          <w:p w14:paraId="7192BF0C" w14:textId="4F53F703" w:rsidR="00235043"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Période-conseil</w:t>
            </w:r>
          </w:p>
        </w:tc>
        <w:tc>
          <w:tcPr>
            <w:tcW w:w="3467" w:type="dxa"/>
            <w:vAlign w:val="center"/>
          </w:tcPr>
          <w:p w14:paraId="25B82BAB" w14:textId="44ADD27F" w:rsidR="00235043"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10 h 20 à 10 h 40</w:t>
            </w:r>
          </w:p>
        </w:tc>
        <w:tc>
          <w:tcPr>
            <w:tcW w:w="3468" w:type="dxa"/>
            <w:vAlign w:val="center"/>
          </w:tcPr>
          <w:p w14:paraId="256FFFC9" w14:textId="0F3E214A" w:rsidR="00235043" w:rsidRPr="00244B0E" w:rsidRDefault="004C7CEC"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10 h 20 à 10 h 40</w:t>
            </w:r>
          </w:p>
        </w:tc>
        <w:tc>
          <w:tcPr>
            <w:tcW w:w="3468" w:type="dxa"/>
            <w:vAlign w:val="center"/>
          </w:tcPr>
          <w:p w14:paraId="54B4927E" w14:textId="77777777" w:rsidR="00235043" w:rsidRPr="00244B0E" w:rsidRDefault="00235043"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r w:rsidR="00235043" w14:paraId="4E899750" w14:textId="77777777" w:rsidTr="0024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B76A446" w14:textId="7DE56393" w:rsidR="00235043"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Temps de repas</w:t>
            </w:r>
          </w:p>
        </w:tc>
        <w:tc>
          <w:tcPr>
            <w:tcW w:w="3467" w:type="dxa"/>
            <w:vAlign w:val="center"/>
          </w:tcPr>
          <w:p w14:paraId="4188FD8D" w14:textId="20FDF0BF" w:rsidR="00235043" w:rsidRPr="00244B0E" w:rsidRDefault="00244B0E"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10 h 40 à 11 h 05</w:t>
            </w:r>
          </w:p>
        </w:tc>
        <w:tc>
          <w:tcPr>
            <w:tcW w:w="3468" w:type="dxa"/>
            <w:vAlign w:val="center"/>
          </w:tcPr>
          <w:p w14:paraId="3F73E842" w14:textId="25A3CA0B" w:rsidR="00235043" w:rsidRPr="00244B0E" w:rsidRDefault="004C7CEC"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11 h 05 à 11 h 35</w:t>
            </w:r>
          </w:p>
        </w:tc>
        <w:tc>
          <w:tcPr>
            <w:tcW w:w="3468" w:type="dxa"/>
            <w:vAlign w:val="center"/>
          </w:tcPr>
          <w:p w14:paraId="5CA2043E" w14:textId="77777777" w:rsidR="00235043" w:rsidRPr="00244B0E" w:rsidRDefault="00235043"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tc>
      </w:tr>
      <w:tr w:rsidR="00244B0E" w14:paraId="648B16BF" w14:textId="77777777" w:rsidTr="00244B0E">
        <w:tc>
          <w:tcPr>
            <w:cnfStyle w:val="001000000000" w:firstRow="0" w:lastRow="0" w:firstColumn="1" w:lastColumn="0" w:oddVBand="0" w:evenVBand="0" w:oddHBand="0" w:evenHBand="0" w:firstRowFirstColumn="0" w:firstRowLastColumn="0" w:lastRowFirstColumn="0" w:lastRowLastColumn="0"/>
            <w:tcW w:w="2547" w:type="dxa"/>
            <w:vAlign w:val="center"/>
          </w:tcPr>
          <w:p w14:paraId="71BFCB94" w14:textId="52C49227" w:rsidR="00244B0E"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Temps d’activité, récupération, etc.</w:t>
            </w:r>
          </w:p>
        </w:tc>
        <w:tc>
          <w:tcPr>
            <w:tcW w:w="3467" w:type="dxa"/>
            <w:vAlign w:val="center"/>
          </w:tcPr>
          <w:p w14:paraId="65F1E4F3" w14:textId="589887C6" w:rsidR="00244B0E"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11 h 05 à 11 h 30</w:t>
            </w:r>
          </w:p>
        </w:tc>
        <w:tc>
          <w:tcPr>
            <w:tcW w:w="3468" w:type="dxa"/>
            <w:vAlign w:val="center"/>
          </w:tcPr>
          <w:p w14:paraId="0BE9259B" w14:textId="00A5D5D1" w:rsidR="00244B0E" w:rsidRPr="00244B0E" w:rsidRDefault="004C7CEC"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10 h 40 à 11 h 05</w:t>
            </w:r>
          </w:p>
        </w:tc>
        <w:tc>
          <w:tcPr>
            <w:tcW w:w="3468" w:type="dxa"/>
            <w:vAlign w:val="center"/>
          </w:tcPr>
          <w:p w14:paraId="0A54714C" w14:textId="77777777" w:rsidR="00244B0E"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r w:rsidR="00244B0E" w14:paraId="2DE7696C" w14:textId="77777777" w:rsidTr="0024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40E8E9D" w14:textId="7A17945A" w:rsidR="00244B0E"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Déplacement</w:t>
            </w:r>
          </w:p>
        </w:tc>
        <w:tc>
          <w:tcPr>
            <w:tcW w:w="3467" w:type="dxa"/>
            <w:vAlign w:val="center"/>
          </w:tcPr>
          <w:p w14:paraId="3D81D7A1" w14:textId="3D4B2732" w:rsidR="00244B0E" w:rsidRPr="00244B0E" w:rsidRDefault="00244B0E"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11 h 30</w:t>
            </w:r>
          </w:p>
        </w:tc>
        <w:tc>
          <w:tcPr>
            <w:tcW w:w="3468" w:type="dxa"/>
            <w:vAlign w:val="center"/>
          </w:tcPr>
          <w:p w14:paraId="393A16FA" w14:textId="6C9C5584" w:rsidR="00244B0E" w:rsidRPr="00244B0E" w:rsidRDefault="00244B0E"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19548A">
              <w:rPr>
                <w:rFonts w:asciiTheme="minorHAnsi" w:hAnsiTheme="minorHAnsi" w:cstheme="minorHAnsi"/>
                <w:sz w:val="28"/>
                <w:szCs w:val="28"/>
                <w:highlight w:val="yellow"/>
              </w:rPr>
              <w:t>11 h 3</w:t>
            </w:r>
            <w:r w:rsidR="004C7CEC" w:rsidRPr="0019548A">
              <w:rPr>
                <w:rFonts w:asciiTheme="minorHAnsi" w:hAnsiTheme="minorHAnsi" w:cstheme="minorHAnsi"/>
                <w:sz w:val="28"/>
                <w:szCs w:val="28"/>
                <w:highlight w:val="yellow"/>
              </w:rPr>
              <w:t>2</w:t>
            </w:r>
          </w:p>
        </w:tc>
        <w:tc>
          <w:tcPr>
            <w:tcW w:w="3468" w:type="dxa"/>
            <w:vAlign w:val="center"/>
          </w:tcPr>
          <w:p w14:paraId="04904659" w14:textId="77777777" w:rsidR="00244B0E" w:rsidRPr="00244B0E" w:rsidRDefault="00244B0E"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tc>
      </w:tr>
      <w:tr w:rsidR="00244B0E" w14:paraId="729D1AF0" w14:textId="77777777" w:rsidTr="00244B0E">
        <w:tc>
          <w:tcPr>
            <w:cnfStyle w:val="001000000000" w:firstRow="0" w:lastRow="0" w:firstColumn="1" w:lastColumn="0" w:oddVBand="0" w:evenVBand="0" w:oddHBand="0" w:evenHBand="0" w:firstRowFirstColumn="0" w:firstRowLastColumn="0" w:lastRowFirstColumn="0" w:lastRowLastColumn="0"/>
            <w:tcW w:w="2547" w:type="dxa"/>
            <w:vAlign w:val="center"/>
          </w:tcPr>
          <w:p w14:paraId="71887110" w14:textId="26C078D1" w:rsidR="00244B0E"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3</w:t>
            </w:r>
            <w:r w:rsidRPr="00244B0E">
              <w:rPr>
                <w:rFonts w:asciiTheme="minorHAnsi" w:hAnsiTheme="minorHAnsi" w:cstheme="minorHAnsi"/>
                <w:sz w:val="28"/>
                <w:szCs w:val="28"/>
                <w:vertAlign w:val="superscript"/>
              </w:rPr>
              <w:t>e</w:t>
            </w:r>
            <w:r w:rsidRPr="00244B0E">
              <w:rPr>
                <w:rFonts w:asciiTheme="minorHAnsi" w:hAnsiTheme="minorHAnsi" w:cstheme="minorHAnsi"/>
                <w:sz w:val="28"/>
                <w:szCs w:val="28"/>
              </w:rPr>
              <w:t xml:space="preserve"> période</w:t>
            </w:r>
          </w:p>
        </w:tc>
        <w:tc>
          <w:tcPr>
            <w:tcW w:w="3467" w:type="dxa"/>
            <w:vAlign w:val="center"/>
          </w:tcPr>
          <w:p w14:paraId="1A665A11" w14:textId="7ECA01AE" w:rsidR="00244B0E"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11 h 35 à 12 h 55</w:t>
            </w:r>
          </w:p>
        </w:tc>
        <w:tc>
          <w:tcPr>
            <w:tcW w:w="3468" w:type="dxa"/>
            <w:vAlign w:val="center"/>
          </w:tcPr>
          <w:p w14:paraId="6399FD57" w14:textId="28470845" w:rsidR="00244B0E"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 xml:space="preserve">11 h </w:t>
            </w:r>
            <w:r w:rsidR="004C7CEC">
              <w:rPr>
                <w:rFonts w:asciiTheme="minorHAnsi" w:hAnsiTheme="minorHAnsi" w:cstheme="minorHAnsi"/>
                <w:sz w:val="28"/>
                <w:szCs w:val="28"/>
              </w:rPr>
              <w:t>35</w:t>
            </w:r>
            <w:r>
              <w:rPr>
                <w:rFonts w:asciiTheme="minorHAnsi" w:hAnsiTheme="minorHAnsi" w:cstheme="minorHAnsi"/>
                <w:sz w:val="28"/>
                <w:szCs w:val="28"/>
              </w:rPr>
              <w:t xml:space="preserve"> à </w:t>
            </w:r>
            <w:r w:rsidR="004C7CEC">
              <w:rPr>
                <w:rFonts w:asciiTheme="minorHAnsi" w:hAnsiTheme="minorHAnsi" w:cstheme="minorHAnsi"/>
                <w:sz w:val="28"/>
                <w:szCs w:val="28"/>
              </w:rPr>
              <w:t>12 h 45</w:t>
            </w:r>
          </w:p>
        </w:tc>
        <w:tc>
          <w:tcPr>
            <w:tcW w:w="3468" w:type="dxa"/>
            <w:vAlign w:val="center"/>
          </w:tcPr>
          <w:p w14:paraId="2598D12B" w14:textId="77777777" w:rsidR="00244B0E"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r w:rsidR="00244B0E" w14:paraId="643E260C" w14:textId="77777777" w:rsidTr="0024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2242DD4" w14:textId="7048B636" w:rsidR="00244B0E"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Pause</w:t>
            </w:r>
          </w:p>
        </w:tc>
        <w:tc>
          <w:tcPr>
            <w:tcW w:w="3467" w:type="dxa"/>
            <w:vAlign w:val="center"/>
          </w:tcPr>
          <w:p w14:paraId="50FF01E5" w14:textId="2E7C59CA" w:rsidR="00244B0E" w:rsidRPr="0019548A" w:rsidRDefault="00244B0E"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highlight w:val="yellow"/>
              </w:rPr>
            </w:pPr>
            <w:r w:rsidRPr="0019548A">
              <w:rPr>
                <w:rFonts w:asciiTheme="minorHAnsi" w:hAnsiTheme="minorHAnsi" w:cstheme="minorHAnsi"/>
                <w:sz w:val="28"/>
                <w:szCs w:val="28"/>
                <w:highlight w:val="yellow"/>
              </w:rPr>
              <w:t>12 h 55 à 13 h 00</w:t>
            </w:r>
          </w:p>
        </w:tc>
        <w:tc>
          <w:tcPr>
            <w:tcW w:w="3468" w:type="dxa"/>
            <w:vAlign w:val="center"/>
          </w:tcPr>
          <w:p w14:paraId="61F88CE6" w14:textId="26ECA9D5" w:rsidR="00244B0E" w:rsidRPr="0019548A" w:rsidRDefault="004C7CEC"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highlight w:val="yellow"/>
              </w:rPr>
            </w:pPr>
            <w:r w:rsidRPr="0019548A">
              <w:rPr>
                <w:rFonts w:asciiTheme="minorHAnsi" w:hAnsiTheme="minorHAnsi" w:cstheme="minorHAnsi"/>
                <w:sz w:val="28"/>
                <w:szCs w:val="28"/>
                <w:highlight w:val="yellow"/>
              </w:rPr>
              <w:t>12 h 45 à 12 h 55</w:t>
            </w:r>
          </w:p>
        </w:tc>
        <w:tc>
          <w:tcPr>
            <w:tcW w:w="3468" w:type="dxa"/>
            <w:vAlign w:val="center"/>
          </w:tcPr>
          <w:p w14:paraId="1742442D" w14:textId="77777777" w:rsidR="00244B0E" w:rsidRPr="00244B0E" w:rsidRDefault="00244B0E"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tc>
      </w:tr>
      <w:tr w:rsidR="00244B0E" w14:paraId="3C7431B3" w14:textId="77777777" w:rsidTr="00244B0E">
        <w:tc>
          <w:tcPr>
            <w:cnfStyle w:val="001000000000" w:firstRow="0" w:lastRow="0" w:firstColumn="1" w:lastColumn="0" w:oddVBand="0" w:evenVBand="0" w:oddHBand="0" w:evenHBand="0" w:firstRowFirstColumn="0" w:firstRowLastColumn="0" w:lastRowFirstColumn="0" w:lastRowLastColumn="0"/>
            <w:tcW w:w="2547" w:type="dxa"/>
            <w:vAlign w:val="center"/>
          </w:tcPr>
          <w:p w14:paraId="52A3CFC8" w14:textId="1234E3C0" w:rsidR="00244B0E"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4</w:t>
            </w:r>
            <w:r w:rsidRPr="00244B0E">
              <w:rPr>
                <w:rFonts w:asciiTheme="minorHAnsi" w:hAnsiTheme="minorHAnsi" w:cstheme="minorHAnsi"/>
                <w:sz w:val="28"/>
                <w:szCs w:val="28"/>
                <w:vertAlign w:val="superscript"/>
              </w:rPr>
              <w:t>e</w:t>
            </w:r>
            <w:r w:rsidRPr="00244B0E">
              <w:rPr>
                <w:rFonts w:asciiTheme="minorHAnsi" w:hAnsiTheme="minorHAnsi" w:cstheme="minorHAnsi"/>
                <w:sz w:val="28"/>
                <w:szCs w:val="28"/>
              </w:rPr>
              <w:t xml:space="preserve"> période</w:t>
            </w:r>
          </w:p>
        </w:tc>
        <w:tc>
          <w:tcPr>
            <w:tcW w:w="3467" w:type="dxa"/>
            <w:vAlign w:val="center"/>
          </w:tcPr>
          <w:p w14:paraId="71671261" w14:textId="1475A14A" w:rsidR="00244B0E"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13 h 00 à 14 h 0</w:t>
            </w:r>
            <w:r w:rsidR="004C7CEC">
              <w:rPr>
                <w:rFonts w:asciiTheme="minorHAnsi" w:hAnsiTheme="minorHAnsi" w:cstheme="minorHAnsi"/>
                <w:sz w:val="28"/>
                <w:szCs w:val="28"/>
              </w:rPr>
              <w:t>3</w:t>
            </w:r>
          </w:p>
        </w:tc>
        <w:tc>
          <w:tcPr>
            <w:tcW w:w="3468" w:type="dxa"/>
            <w:vAlign w:val="center"/>
          </w:tcPr>
          <w:p w14:paraId="1A391491" w14:textId="69891602" w:rsidR="00244B0E" w:rsidRPr="00244B0E" w:rsidRDefault="004C7CEC"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12 h 55 à 14 h 05</w:t>
            </w:r>
          </w:p>
        </w:tc>
        <w:tc>
          <w:tcPr>
            <w:tcW w:w="3468" w:type="dxa"/>
            <w:vAlign w:val="center"/>
          </w:tcPr>
          <w:p w14:paraId="1AD6C5EF" w14:textId="77777777" w:rsidR="00244B0E"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r w:rsidR="00244B0E" w14:paraId="5F729CBA" w14:textId="77777777" w:rsidTr="0024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171976E" w14:textId="4B44EDCB" w:rsidR="00244B0E"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Départ de la classe</w:t>
            </w:r>
          </w:p>
        </w:tc>
        <w:tc>
          <w:tcPr>
            <w:tcW w:w="3467" w:type="dxa"/>
            <w:vAlign w:val="center"/>
          </w:tcPr>
          <w:p w14:paraId="6DCB2CD4" w14:textId="03E78F98" w:rsidR="00244B0E" w:rsidRPr="00244B0E" w:rsidRDefault="004C7CEC"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19548A">
              <w:rPr>
                <w:rFonts w:asciiTheme="minorHAnsi" w:hAnsiTheme="minorHAnsi" w:cstheme="minorHAnsi"/>
                <w:sz w:val="28"/>
                <w:szCs w:val="28"/>
                <w:highlight w:val="yellow"/>
              </w:rPr>
              <w:t>14 h 03</w:t>
            </w:r>
          </w:p>
        </w:tc>
        <w:tc>
          <w:tcPr>
            <w:tcW w:w="3468" w:type="dxa"/>
            <w:vAlign w:val="center"/>
          </w:tcPr>
          <w:p w14:paraId="2683A100" w14:textId="291C597B" w:rsidR="00244B0E" w:rsidRPr="00244B0E" w:rsidRDefault="004C7CEC"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14 h 05</w:t>
            </w:r>
          </w:p>
        </w:tc>
        <w:tc>
          <w:tcPr>
            <w:tcW w:w="3468" w:type="dxa"/>
            <w:vAlign w:val="center"/>
          </w:tcPr>
          <w:p w14:paraId="22C44AB4" w14:textId="77777777" w:rsidR="00244B0E" w:rsidRPr="00244B0E" w:rsidRDefault="00244B0E" w:rsidP="004C7CEC">
            <w:pPr>
              <w:pStyle w:val="Corpsdetexte"/>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tc>
      </w:tr>
      <w:tr w:rsidR="00244B0E" w14:paraId="520DC8F2" w14:textId="77777777" w:rsidTr="00244B0E">
        <w:tc>
          <w:tcPr>
            <w:cnfStyle w:val="001000000000" w:firstRow="0" w:lastRow="0" w:firstColumn="1" w:lastColumn="0" w:oddVBand="0" w:evenVBand="0" w:oddHBand="0" w:evenHBand="0" w:firstRowFirstColumn="0" w:firstRowLastColumn="0" w:lastRowFirstColumn="0" w:lastRowLastColumn="0"/>
            <w:tcW w:w="2547" w:type="dxa"/>
            <w:vAlign w:val="center"/>
          </w:tcPr>
          <w:p w14:paraId="31D55352" w14:textId="00C75406" w:rsidR="00244B0E" w:rsidRPr="00244B0E" w:rsidRDefault="00244B0E" w:rsidP="004C7CEC">
            <w:pPr>
              <w:pStyle w:val="Corpsdetexte"/>
              <w:spacing w:line="276" w:lineRule="auto"/>
              <w:jc w:val="center"/>
              <w:rPr>
                <w:rFonts w:asciiTheme="minorHAnsi" w:hAnsiTheme="minorHAnsi" w:cstheme="minorHAnsi"/>
                <w:sz w:val="28"/>
                <w:szCs w:val="28"/>
              </w:rPr>
            </w:pPr>
            <w:r w:rsidRPr="00244B0E">
              <w:rPr>
                <w:rFonts w:asciiTheme="minorHAnsi" w:hAnsiTheme="minorHAnsi" w:cstheme="minorHAnsi"/>
                <w:sz w:val="28"/>
                <w:szCs w:val="28"/>
              </w:rPr>
              <w:t>Départ des autobus</w:t>
            </w:r>
          </w:p>
        </w:tc>
        <w:tc>
          <w:tcPr>
            <w:tcW w:w="3467" w:type="dxa"/>
            <w:vAlign w:val="center"/>
          </w:tcPr>
          <w:p w14:paraId="5FEA4AB4" w14:textId="273E85A2" w:rsidR="00244B0E" w:rsidRPr="00244B0E" w:rsidRDefault="004C7CEC"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14 h 15</w:t>
            </w:r>
          </w:p>
        </w:tc>
        <w:tc>
          <w:tcPr>
            <w:tcW w:w="3468" w:type="dxa"/>
            <w:vAlign w:val="center"/>
          </w:tcPr>
          <w:p w14:paraId="3A40B408" w14:textId="73182B8B" w:rsidR="00244B0E" w:rsidRPr="00244B0E" w:rsidRDefault="004C7CEC"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14 h 15</w:t>
            </w:r>
          </w:p>
        </w:tc>
        <w:tc>
          <w:tcPr>
            <w:tcW w:w="3468" w:type="dxa"/>
            <w:vAlign w:val="center"/>
          </w:tcPr>
          <w:p w14:paraId="5F476C2C" w14:textId="77777777" w:rsidR="00244B0E" w:rsidRPr="00244B0E" w:rsidRDefault="00244B0E" w:rsidP="004C7CEC">
            <w:pPr>
              <w:pStyle w:val="Corpsdetexte"/>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bl>
    <w:p w14:paraId="50CA33AF" w14:textId="77777777" w:rsidR="00235043" w:rsidRPr="00235043" w:rsidRDefault="00235043" w:rsidP="008F2371">
      <w:pPr>
        <w:pStyle w:val="Corpsdetexte"/>
        <w:rPr>
          <w:rFonts w:ascii="Calibri" w:hAnsi="Calibri" w:cs="Calibri"/>
        </w:rPr>
      </w:pPr>
    </w:p>
    <w:sectPr w:rsidR="00235043" w:rsidRPr="00235043" w:rsidSect="00235043">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80C3B" w14:textId="77777777" w:rsidR="00CE7806" w:rsidRDefault="00CE7806" w:rsidP="008A7373">
      <w:r>
        <w:separator/>
      </w:r>
    </w:p>
  </w:endnote>
  <w:endnote w:type="continuationSeparator" w:id="0">
    <w:p w14:paraId="479DD19E" w14:textId="77777777" w:rsidR="00CE7806" w:rsidRDefault="00CE7806" w:rsidP="008A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R180B.tmp">
    <w:altName w:val="Z@R180B.tmp"/>
    <w:panose1 w:val="020B0504020202020204"/>
    <w:charset w:val="00"/>
    <w:family w:val="swiss"/>
    <w:pitch w:val="variable"/>
    <w:sig w:usb0="2000028F" w:usb1="00000002" w:usb2="00000000" w:usb3="00000000" w:csb0="0000019F" w:csb1="00000000"/>
  </w:font>
  <w:font w:name="Z@R1907.tmp">
    <w:altName w:val="Z@R1907.tmp"/>
    <w:panose1 w:val="020B0804020202020204"/>
    <w:charset w:val="00"/>
    <w:family w:val="swiss"/>
    <w:pitch w:val="variable"/>
    <w:sig w:usb0="2000028F"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1B60" w14:textId="77777777" w:rsidR="00CE7806" w:rsidRDefault="00CE7806" w:rsidP="008A7373">
      <w:r>
        <w:separator/>
      </w:r>
    </w:p>
  </w:footnote>
  <w:footnote w:type="continuationSeparator" w:id="0">
    <w:p w14:paraId="44EE1FB9" w14:textId="77777777" w:rsidR="00CE7806" w:rsidRDefault="00CE7806" w:rsidP="008A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268740306"/>
      <w:docPartObj>
        <w:docPartGallery w:val="Page Numbers (Top of Page)"/>
        <w:docPartUnique/>
      </w:docPartObj>
    </w:sdtPr>
    <w:sdtContent>
      <w:p w14:paraId="0B409E77" w14:textId="17FD053F" w:rsidR="00CE7806" w:rsidRDefault="00CE7806">
        <w:pPr>
          <w:pStyle w:val="Corpsdetexte"/>
          <w:spacing w:line="14" w:lineRule="auto"/>
          <w:rPr>
            <w:sz w:val="20"/>
          </w:rPr>
        </w:pPr>
        <w:r>
          <w:rPr>
            <w:noProof/>
            <w:sz w:val="20"/>
          </w:rPr>
          <w:drawing>
            <wp:inline distT="0" distB="0" distL="0" distR="0" wp14:anchorId="60BF0A44" wp14:editId="31D84408">
              <wp:extent cx="819150" cy="657571"/>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eorges-Vanier(rgb).jpg"/>
                      <pic:cNvPicPr/>
                    </pic:nvPicPr>
                    <pic:blipFill>
                      <a:blip r:embed="rId1">
                        <a:extLst>
                          <a:ext uri="{28A0092B-C50C-407E-A947-70E740481C1C}">
                            <a14:useLocalDpi xmlns:a14="http://schemas.microsoft.com/office/drawing/2010/main" val="0"/>
                          </a:ext>
                        </a:extLst>
                      </a:blip>
                      <a:stretch>
                        <a:fillRect/>
                      </a:stretch>
                    </pic:blipFill>
                    <pic:spPr>
                      <a:xfrm>
                        <a:off x="0" y="0"/>
                        <a:ext cx="843564" cy="677169"/>
                      </a:xfrm>
                      <a:prstGeom prst="rect">
                        <a:avLst/>
                      </a:prstGeom>
                    </pic:spPr>
                  </pic:pic>
                </a:graphicData>
              </a:graphic>
            </wp:inline>
          </w:drawing>
        </w:r>
        <w:r w:rsidRPr="008A7373">
          <w:rPr>
            <w:noProof/>
            <w:sz w:val="20"/>
          </w:rPr>
          <mc:AlternateContent>
            <mc:Choice Requires="wps">
              <w:drawing>
                <wp:anchor distT="0" distB="0" distL="114300" distR="114300" simplePos="0" relativeHeight="251659264" behindDoc="0" locked="0" layoutInCell="0" allowOverlap="1" wp14:anchorId="38063C8B" wp14:editId="3150BB65">
                  <wp:simplePos x="0" y="0"/>
                  <wp:positionH relativeFrom="margin">
                    <wp:align>center</wp:align>
                  </wp:positionH>
                  <wp:positionV relativeFrom="topMargin">
                    <wp:align>center</wp:align>
                  </wp:positionV>
                  <wp:extent cx="626745" cy="626745"/>
                  <wp:effectExtent l="0" t="0" r="1905" b="190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4D8353" w14:textId="77777777" w:rsidR="00CE7806" w:rsidRDefault="00CE7806">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fr-FR"/>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063C8B" id="Ellipse 10" o:spid="_x0000_s1028"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" o:allowincell="f" fillcolor="#40618b" stroked="f">
                  <v:textbox>
                    <w:txbxContent>
                      <w:p w14:paraId="624D8353" w14:textId="77777777" w:rsidR="00CE7806" w:rsidRDefault="00CE7806">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fr-FR"/>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72D"/>
    <w:multiLevelType w:val="hybridMultilevel"/>
    <w:tmpl w:val="D2E2D7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DA4D5B"/>
    <w:multiLevelType w:val="hybridMultilevel"/>
    <w:tmpl w:val="AFFC0634"/>
    <w:lvl w:ilvl="0" w:tplc="560A585A">
      <w:numFmt w:val="bullet"/>
      <w:lvlText w:val="-"/>
      <w:lvlJc w:val="left"/>
      <w:pPr>
        <w:ind w:left="720" w:hanging="360"/>
      </w:pPr>
      <w:rPr>
        <w:rFonts w:ascii="Calibri" w:eastAsia="Calibri" w:hAnsi="Calibri" w:cs="Calibri" w:hint="default"/>
        <w:w w:val="100"/>
        <w:sz w:val="22"/>
        <w:szCs w:val="22"/>
        <w:lang w:val="fr-CA" w:eastAsia="fr-CA" w:bidi="fr-C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D14F71"/>
    <w:multiLevelType w:val="hybridMultilevel"/>
    <w:tmpl w:val="CB760440"/>
    <w:lvl w:ilvl="0" w:tplc="0C0C0001">
      <w:start w:val="1"/>
      <w:numFmt w:val="bullet"/>
      <w:lvlText w:val=""/>
      <w:lvlJc w:val="left"/>
      <w:pPr>
        <w:ind w:left="720" w:hanging="360"/>
      </w:pPr>
      <w:rPr>
        <w:rFonts w:ascii="Symbol" w:hAnsi="Symbol" w:hint="default"/>
      </w:rPr>
    </w:lvl>
    <w:lvl w:ilvl="1" w:tplc="560A585A">
      <w:numFmt w:val="bullet"/>
      <w:lvlText w:val="-"/>
      <w:lvlJc w:val="left"/>
      <w:pPr>
        <w:ind w:left="1440" w:hanging="360"/>
      </w:pPr>
      <w:rPr>
        <w:rFonts w:ascii="Calibri" w:eastAsia="Calibri" w:hAnsi="Calibri" w:cs="Calibri" w:hint="default"/>
        <w:w w:val="100"/>
        <w:sz w:val="22"/>
        <w:szCs w:val="22"/>
        <w:lang w:val="fr-CA" w:eastAsia="fr-CA" w:bidi="fr-C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D55F1A"/>
    <w:multiLevelType w:val="hybridMultilevel"/>
    <w:tmpl w:val="42AC317A"/>
    <w:lvl w:ilvl="0" w:tplc="0C0C0001">
      <w:start w:val="1"/>
      <w:numFmt w:val="bullet"/>
      <w:lvlText w:val=""/>
      <w:lvlJc w:val="left"/>
      <w:pPr>
        <w:ind w:left="1392" w:hanging="360"/>
      </w:pPr>
      <w:rPr>
        <w:rFonts w:ascii="Symbol" w:hAnsi="Symbol" w:hint="default"/>
        <w:w w:val="100"/>
        <w:lang w:val="fr-CA" w:eastAsia="fr-CA" w:bidi="fr-CA"/>
      </w:rPr>
    </w:lvl>
    <w:lvl w:ilvl="1" w:tplc="839C9E54">
      <w:numFmt w:val="bullet"/>
      <w:lvlText w:val="•"/>
      <w:lvlJc w:val="left"/>
      <w:pPr>
        <w:ind w:left="2360" w:hanging="360"/>
      </w:pPr>
      <w:rPr>
        <w:rFonts w:hint="default"/>
        <w:lang w:val="fr-CA" w:eastAsia="fr-CA" w:bidi="fr-CA"/>
      </w:rPr>
    </w:lvl>
    <w:lvl w:ilvl="2" w:tplc="70FCE6A8">
      <w:numFmt w:val="bullet"/>
      <w:lvlText w:val="•"/>
      <w:lvlJc w:val="left"/>
      <w:pPr>
        <w:ind w:left="3321" w:hanging="360"/>
      </w:pPr>
      <w:rPr>
        <w:rFonts w:hint="default"/>
        <w:lang w:val="fr-CA" w:eastAsia="fr-CA" w:bidi="fr-CA"/>
      </w:rPr>
    </w:lvl>
    <w:lvl w:ilvl="3" w:tplc="50A08698">
      <w:numFmt w:val="bullet"/>
      <w:lvlText w:val="•"/>
      <w:lvlJc w:val="left"/>
      <w:pPr>
        <w:ind w:left="4281" w:hanging="360"/>
      </w:pPr>
      <w:rPr>
        <w:rFonts w:hint="default"/>
        <w:lang w:val="fr-CA" w:eastAsia="fr-CA" w:bidi="fr-CA"/>
      </w:rPr>
    </w:lvl>
    <w:lvl w:ilvl="4" w:tplc="D6980FAC">
      <w:numFmt w:val="bullet"/>
      <w:lvlText w:val="•"/>
      <w:lvlJc w:val="left"/>
      <w:pPr>
        <w:ind w:left="5242" w:hanging="360"/>
      </w:pPr>
      <w:rPr>
        <w:rFonts w:hint="default"/>
        <w:lang w:val="fr-CA" w:eastAsia="fr-CA" w:bidi="fr-CA"/>
      </w:rPr>
    </w:lvl>
    <w:lvl w:ilvl="5" w:tplc="99F275B8">
      <w:numFmt w:val="bullet"/>
      <w:lvlText w:val="•"/>
      <w:lvlJc w:val="left"/>
      <w:pPr>
        <w:ind w:left="6203" w:hanging="360"/>
      </w:pPr>
      <w:rPr>
        <w:rFonts w:hint="default"/>
        <w:lang w:val="fr-CA" w:eastAsia="fr-CA" w:bidi="fr-CA"/>
      </w:rPr>
    </w:lvl>
    <w:lvl w:ilvl="6" w:tplc="80188EE6">
      <w:numFmt w:val="bullet"/>
      <w:lvlText w:val="•"/>
      <w:lvlJc w:val="left"/>
      <w:pPr>
        <w:ind w:left="7163" w:hanging="360"/>
      </w:pPr>
      <w:rPr>
        <w:rFonts w:hint="default"/>
        <w:lang w:val="fr-CA" w:eastAsia="fr-CA" w:bidi="fr-CA"/>
      </w:rPr>
    </w:lvl>
    <w:lvl w:ilvl="7" w:tplc="80DCE75C">
      <w:numFmt w:val="bullet"/>
      <w:lvlText w:val="•"/>
      <w:lvlJc w:val="left"/>
      <w:pPr>
        <w:ind w:left="8124" w:hanging="360"/>
      </w:pPr>
      <w:rPr>
        <w:rFonts w:hint="default"/>
        <w:lang w:val="fr-CA" w:eastAsia="fr-CA" w:bidi="fr-CA"/>
      </w:rPr>
    </w:lvl>
    <w:lvl w:ilvl="8" w:tplc="40E277EA">
      <w:numFmt w:val="bullet"/>
      <w:lvlText w:val="•"/>
      <w:lvlJc w:val="left"/>
      <w:pPr>
        <w:ind w:left="9085" w:hanging="360"/>
      </w:pPr>
      <w:rPr>
        <w:rFonts w:hint="default"/>
        <w:lang w:val="fr-CA" w:eastAsia="fr-CA" w:bidi="fr-CA"/>
      </w:rPr>
    </w:lvl>
  </w:abstractNum>
  <w:abstractNum w:abstractNumId="4" w15:restartNumberingAfterBreak="0">
    <w:nsid w:val="1ACF4005"/>
    <w:multiLevelType w:val="hybridMultilevel"/>
    <w:tmpl w:val="8DF8E71E"/>
    <w:lvl w:ilvl="0" w:tplc="0C0C000D">
      <w:start w:val="1"/>
      <w:numFmt w:val="bullet"/>
      <w:lvlText w:val=""/>
      <w:lvlJc w:val="left"/>
      <w:pPr>
        <w:ind w:left="1752" w:hanging="360"/>
      </w:pPr>
      <w:rPr>
        <w:rFonts w:ascii="Wingdings" w:hAnsi="Wingdings" w:hint="default"/>
      </w:rPr>
    </w:lvl>
    <w:lvl w:ilvl="1" w:tplc="0C0C000F">
      <w:start w:val="1"/>
      <w:numFmt w:val="decimal"/>
      <w:lvlText w:val="%2."/>
      <w:lvlJc w:val="left"/>
      <w:pPr>
        <w:ind w:left="2472" w:hanging="360"/>
      </w:pPr>
      <w:rPr>
        <w:rFonts w:hint="default"/>
      </w:rPr>
    </w:lvl>
    <w:lvl w:ilvl="2" w:tplc="0C0C0005" w:tentative="1">
      <w:start w:val="1"/>
      <w:numFmt w:val="bullet"/>
      <w:lvlText w:val=""/>
      <w:lvlJc w:val="left"/>
      <w:pPr>
        <w:ind w:left="3192" w:hanging="360"/>
      </w:pPr>
      <w:rPr>
        <w:rFonts w:ascii="Wingdings" w:hAnsi="Wingdings" w:hint="default"/>
      </w:rPr>
    </w:lvl>
    <w:lvl w:ilvl="3" w:tplc="0C0C0001" w:tentative="1">
      <w:start w:val="1"/>
      <w:numFmt w:val="bullet"/>
      <w:lvlText w:val=""/>
      <w:lvlJc w:val="left"/>
      <w:pPr>
        <w:ind w:left="3912" w:hanging="360"/>
      </w:pPr>
      <w:rPr>
        <w:rFonts w:ascii="Symbol" w:hAnsi="Symbol" w:hint="default"/>
      </w:rPr>
    </w:lvl>
    <w:lvl w:ilvl="4" w:tplc="0C0C0003" w:tentative="1">
      <w:start w:val="1"/>
      <w:numFmt w:val="bullet"/>
      <w:lvlText w:val="o"/>
      <w:lvlJc w:val="left"/>
      <w:pPr>
        <w:ind w:left="4632" w:hanging="360"/>
      </w:pPr>
      <w:rPr>
        <w:rFonts w:ascii="Courier New" w:hAnsi="Courier New" w:cs="Courier New" w:hint="default"/>
      </w:rPr>
    </w:lvl>
    <w:lvl w:ilvl="5" w:tplc="0C0C0005" w:tentative="1">
      <w:start w:val="1"/>
      <w:numFmt w:val="bullet"/>
      <w:lvlText w:val=""/>
      <w:lvlJc w:val="left"/>
      <w:pPr>
        <w:ind w:left="5352" w:hanging="360"/>
      </w:pPr>
      <w:rPr>
        <w:rFonts w:ascii="Wingdings" w:hAnsi="Wingdings" w:hint="default"/>
      </w:rPr>
    </w:lvl>
    <w:lvl w:ilvl="6" w:tplc="0C0C0001" w:tentative="1">
      <w:start w:val="1"/>
      <w:numFmt w:val="bullet"/>
      <w:lvlText w:val=""/>
      <w:lvlJc w:val="left"/>
      <w:pPr>
        <w:ind w:left="6072" w:hanging="360"/>
      </w:pPr>
      <w:rPr>
        <w:rFonts w:ascii="Symbol" w:hAnsi="Symbol" w:hint="default"/>
      </w:rPr>
    </w:lvl>
    <w:lvl w:ilvl="7" w:tplc="0C0C0003" w:tentative="1">
      <w:start w:val="1"/>
      <w:numFmt w:val="bullet"/>
      <w:lvlText w:val="o"/>
      <w:lvlJc w:val="left"/>
      <w:pPr>
        <w:ind w:left="6792" w:hanging="360"/>
      </w:pPr>
      <w:rPr>
        <w:rFonts w:ascii="Courier New" w:hAnsi="Courier New" w:cs="Courier New" w:hint="default"/>
      </w:rPr>
    </w:lvl>
    <w:lvl w:ilvl="8" w:tplc="0C0C0005" w:tentative="1">
      <w:start w:val="1"/>
      <w:numFmt w:val="bullet"/>
      <w:lvlText w:val=""/>
      <w:lvlJc w:val="left"/>
      <w:pPr>
        <w:ind w:left="7512" w:hanging="360"/>
      </w:pPr>
      <w:rPr>
        <w:rFonts w:ascii="Wingdings" w:hAnsi="Wingdings" w:hint="default"/>
      </w:rPr>
    </w:lvl>
  </w:abstractNum>
  <w:abstractNum w:abstractNumId="5" w15:restartNumberingAfterBreak="0">
    <w:nsid w:val="1C2148E3"/>
    <w:multiLevelType w:val="hybridMultilevel"/>
    <w:tmpl w:val="016CFFD2"/>
    <w:lvl w:ilvl="0" w:tplc="C11AA34E">
      <w:numFmt w:val="bullet"/>
      <w:lvlText w:val="*"/>
      <w:lvlJc w:val="left"/>
      <w:pPr>
        <w:ind w:left="631" w:hanging="130"/>
      </w:pPr>
      <w:rPr>
        <w:rFonts w:ascii="Calibri" w:eastAsia="Calibri" w:hAnsi="Calibri" w:cs="Calibri" w:hint="default"/>
        <w:w w:val="100"/>
        <w:sz w:val="18"/>
        <w:szCs w:val="18"/>
        <w:lang w:val="fr-CA" w:eastAsia="fr-CA" w:bidi="fr-CA"/>
      </w:rPr>
    </w:lvl>
    <w:lvl w:ilvl="1" w:tplc="7D4C4DEC">
      <w:numFmt w:val="bullet"/>
      <w:lvlText w:val=""/>
      <w:lvlJc w:val="left"/>
      <w:pPr>
        <w:ind w:left="1238" w:hanging="360"/>
      </w:pPr>
      <w:rPr>
        <w:rFonts w:ascii="Symbol" w:eastAsia="Symbol" w:hAnsi="Symbol" w:cs="Symbol" w:hint="default"/>
        <w:w w:val="100"/>
        <w:sz w:val="24"/>
        <w:szCs w:val="24"/>
        <w:lang w:val="fr-CA" w:eastAsia="fr-CA" w:bidi="fr-CA"/>
      </w:rPr>
    </w:lvl>
    <w:lvl w:ilvl="2" w:tplc="CCC4FF60">
      <w:numFmt w:val="bullet"/>
      <w:lvlText w:val=""/>
      <w:lvlJc w:val="left"/>
      <w:pPr>
        <w:ind w:left="1392" w:hanging="360"/>
      </w:pPr>
      <w:rPr>
        <w:rFonts w:ascii="Symbol" w:eastAsia="Symbol" w:hAnsi="Symbol" w:cs="Symbol" w:hint="default"/>
        <w:color w:val="252040"/>
        <w:w w:val="100"/>
        <w:sz w:val="24"/>
        <w:szCs w:val="24"/>
        <w:lang w:val="fr-CA" w:eastAsia="fr-CA" w:bidi="fr-CA"/>
      </w:rPr>
    </w:lvl>
    <w:lvl w:ilvl="3" w:tplc="BB76508A">
      <w:numFmt w:val="bullet"/>
      <w:lvlText w:val="•"/>
      <w:lvlJc w:val="left"/>
      <w:pPr>
        <w:ind w:left="2600" w:hanging="360"/>
      </w:pPr>
      <w:rPr>
        <w:rFonts w:hint="default"/>
        <w:lang w:val="fr-CA" w:eastAsia="fr-CA" w:bidi="fr-CA"/>
      </w:rPr>
    </w:lvl>
    <w:lvl w:ilvl="4" w:tplc="12769088">
      <w:numFmt w:val="bullet"/>
      <w:lvlText w:val="•"/>
      <w:lvlJc w:val="left"/>
      <w:pPr>
        <w:ind w:left="3801" w:hanging="360"/>
      </w:pPr>
      <w:rPr>
        <w:rFonts w:hint="default"/>
        <w:lang w:val="fr-CA" w:eastAsia="fr-CA" w:bidi="fr-CA"/>
      </w:rPr>
    </w:lvl>
    <w:lvl w:ilvl="5" w:tplc="3C6C83F0">
      <w:numFmt w:val="bullet"/>
      <w:lvlText w:val="•"/>
      <w:lvlJc w:val="left"/>
      <w:pPr>
        <w:ind w:left="5002" w:hanging="360"/>
      </w:pPr>
      <w:rPr>
        <w:rFonts w:hint="default"/>
        <w:lang w:val="fr-CA" w:eastAsia="fr-CA" w:bidi="fr-CA"/>
      </w:rPr>
    </w:lvl>
    <w:lvl w:ilvl="6" w:tplc="00A2947E">
      <w:numFmt w:val="bullet"/>
      <w:lvlText w:val="•"/>
      <w:lvlJc w:val="left"/>
      <w:pPr>
        <w:ind w:left="6203" w:hanging="360"/>
      </w:pPr>
      <w:rPr>
        <w:rFonts w:hint="default"/>
        <w:lang w:val="fr-CA" w:eastAsia="fr-CA" w:bidi="fr-CA"/>
      </w:rPr>
    </w:lvl>
    <w:lvl w:ilvl="7" w:tplc="31D4153E">
      <w:numFmt w:val="bullet"/>
      <w:lvlText w:val="•"/>
      <w:lvlJc w:val="left"/>
      <w:pPr>
        <w:ind w:left="7404" w:hanging="360"/>
      </w:pPr>
      <w:rPr>
        <w:rFonts w:hint="default"/>
        <w:lang w:val="fr-CA" w:eastAsia="fr-CA" w:bidi="fr-CA"/>
      </w:rPr>
    </w:lvl>
    <w:lvl w:ilvl="8" w:tplc="67545F70">
      <w:numFmt w:val="bullet"/>
      <w:lvlText w:val="•"/>
      <w:lvlJc w:val="left"/>
      <w:pPr>
        <w:ind w:left="8604" w:hanging="360"/>
      </w:pPr>
      <w:rPr>
        <w:rFonts w:hint="default"/>
        <w:lang w:val="fr-CA" w:eastAsia="fr-CA" w:bidi="fr-CA"/>
      </w:rPr>
    </w:lvl>
  </w:abstractNum>
  <w:abstractNum w:abstractNumId="6" w15:restartNumberingAfterBreak="0">
    <w:nsid w:val="261B11A1"/>
    <w:multiLevelType w:val="hybridMultilevel"/>
    <w:tmpl w:val="121C3122"/>
    <w:lvl w:ilvl="0" w:tplc="560A585A">
      <w:numFmt w:val="bullet"/>
      <w:lvlText w:val="-"/>
      <w:lvlJc w:val="left"/>
      <w:pPr>
        <w:ind w:left="672" w:hanging="360"/>
      </w:pPr>
      <w:rPr>
        <w:rFonts w:ascii="Calibri" w:eastAsia="Calibri" w:hAnsi="Calibri" w:cs="Calibri" w:hint="default"/>
        <w:w w:val="100"/>
        <w:sz w:val="22"/>
        <w:szCs w:val="22"/>
        <w:lang w:val="fr-CA" w:eastAsia="fr-CA" w:bidi="fr-CA"/>
      </w:rPr>
    </w:lvl>
    <w:lvl w:ilvl="1" w:tplc="D9A07F42">
      <w:numFmt w:val="bullet"/>
      <w:lvlText w:val="•"/>
      <w:lvlJc w:val="left"/>
      <w:pPr>
        <w:ind w:left="1712" w:hanging="360"/>
      </w:pPr>
      <w:rPr>
        <w:rFonts w:hint="default"/>
        <w:lang w:val="fr-CA" w:eastAsia="fr-CA" w:bidi="fr-CA"/>
      </w:rPr>
    </w:lvl>
    <w:lvl w:ilvl="2" w:tplc="63923A42">
      <w:numFmt w:val="bullet"/>
      <w:lvlText w:val="•"/>
      <w:lvlJc w:val="left"/>
      <w:pPr>
        <w:ind w:left="2745" w:hanging="360"/>
      </w:pPr>
      <w:rPr>
        <w:rFonts w:hint="default"/>
        <w:lang w:val="fr-CA" w:eastAsia="fr-CA" w:bidi="fr-CA"/>
      </w:rPr>
    </w:lvl>
    <w:lvl w:ilvl="3" w:tplc="5D4A3760">
      <w:numFmt w:val="bullet"/>
      <w:lvlText w:val="•"/>
      <w:lvlJc w:val="left"/>
      <w:pPr>
        <w:ind w:left="3777" w:hanging="360"/>
      </w:pPr>
      <w:rPr>
        <w:rFonts w:hint="default"/>
        <w:lang w:val="fr-CA" w:eastAsia="fr-CA" w:bidi="fr-CA"/>
      </w:rPr>
    </w:lvl>
    <w:lvl w:ilvl="4" w:tplc="BF7C82EC">
      <w:numFmt w:val="bullet"/>
      <w:lvlText w:val="•"/>
      <w:lvlJc w:val="left"/>
      <w:pPr>
        <w:ind w:left="4810" w:hanging="360"/>
      </w:pPr>
      <w:rPr>
        <w:rFonts w:hint="default"/>
        <w:lang w:val="fr-CA" w:eastAsia="fr-CA" w:bidi="fr-CA"/>
      </w:rPr>
    </w:lvl>
    <w:lvl w:ilvl="5" w:tplc="2520BF5C">
      <w:numFmt w:val="bullet"/>
      <w:lvlText w:val="•"/>
      <w:lvlJc w:val="left"/>
      <w:pPr>
        <w:ind w:left="5843" w:hanging="360"/>
      </w:pPr>
      <w:rPr>
        <w:rFonts w:hint="default"/>
        <w:lang w:val="fr-CA" w:eastAsia="fr-CA" w:bidi="fr-CA"/>
      </w:rPr>
    </w:lvl>
    <w:lvl w:ilvl="6" w:tplc="DCBE0A64">
      <w:numFmt w:val="bullet"/>
      <w:lvlText w:val="•"/>
      <w:lvlJc w:val="left"/>
      <w:pPr>
        <w:ind w:left="6875" w:hanging="360"/>
      </w:pPr>
      <w:rPr>
        <w:rFonts w:hint="default"/>
        <w:lang w:val="fr-CA" w:eastAsia="fr-CA" w:bidi="fr-CA"/>
      </w:rPr>
    </w:lvl>
    <w:lvl w:ilvl="7" w:tplc="0576DD1A">
      <w:numFmt w:val="bullet"/>
      <w:lvlText w:val="•"/>
      <w:lvlJc w:val="left"/>
      <w:pPr>
        <w:ind w:left="7908" w:hanging="360"/>
      </w:pPr>
      <w:rPr>
        <w:rFonts w:hint="default"/>
        <w:lang w:val="fr-CA" w:eastAsia="fr-CA" w:bidi="fr-CA"/>
      </w:rPr>
    </w:lvl>
    <w:lvl w:ilvl="8" w:tplc="A882EEE8">
      <w:numFmt w:val="bullet"/>
      <w:lvlText w:val="•"/>
      <w:lvlJc w:val="left"/>
      <w:pPr>
        <w:ind w:left="8941" w:hanging="360"/>
      </w:pPr>
      <w:rPr>
        <w:rFonts w:hint="default"/>
        <w:lang w:val="fr-CA" w:eastAsia="fr-CA" w:bidi="fr-CA"/>
      </w:rPr>
    </w:lvl>
  </w:abstractNum>
  <w:abstractNum w:abstractNumId="7" w15:restartNumberingAfterBreak="0">
    <w:nsid w:val="2A542625"/>
    <w:multiLevelType w:val="hybridMultilevel"/>
    <w:tmpl w:val="2C68DDA6"/>
    <w:lvl w:ilvl="0" w:tplc="C1E02980">
      <w:numFmt w:val="bullet"/>
      <w:lvlText w:val=""/>
      <w:lvlJc w:val="left"/>
      <w:pPr>
        <w:ind w:left="1032" w:hanging="361"/>
      </w:pPr>
      <w:rPr>
        <w:rFonts w:ascii="Symbol" w:eastAsia="Symbol" w:hAnsi="Symbol" w:cs="Symbol" w:hint="default"/>
        <w:color w:val="F3D469"/>
        <w:w w:val="100"/>
        <w:sz w:val="24"/>
        <w:szCs w:val="24"/>
        <w:lang w:val="fr-CA" w:eastAsia="fr-CA" w:bidi="fr-CA"/>
      </w:rPr>
    </w:lvl>
    <w:lvl w:ilvl="1" w:tplc="8BFEFB20">
      <w:numFmt w:val="bullet"/>
      <w:lvlText w:val="•"/>
      <w:lvlJc w:val="left"/>
      <w:pPr>
        <w:ind w:left="1320" w:hanging="288"/>
      </w:pPr>
      <w:rPr>
        <w:rFonts w:hint="default"/>
        <w:w w:val="100"/>
        <w:lang w:val="fr-CA" w:eastAsia="fr-CA" w:bidi="fr-CA"/>
      </w:rPr>
    </w:lvl>
    <w:lvl w:ilvl="2" w:tplc="9230C3D2">
      <w:numFmt w:val="bullet"/>
      <w:lvlText w:val="•"/>
      <w:lvlJc w:val="left"/>
      <w:pPr>
        <w:ind w:left="2396" w:hanging="288"/>
      </w:pPr>
      <w:rPr>
        <w:rFonts w:hint="default"/>
        <w:lang w:val="fr-CA" w:eastAsia="fr-CA" w:bidi="fr-CA"/>
      </w:rPr>
    </w:lvl>
    <w:lvl w:ilvl="3" w:tplc="D974E34E">
      <w:numFmt w:val="bullet"/>
      <w:lvlText w:val="•"/>
      <w:lvlJc w:val="left"/>
      <w:pPr>
        <w:ind w:left="3472" w:hanging="288"/>
      </w:pPr>
      <w:rPr>
        <w:rFonts w:hint="default"/>
        <w:lang w:val="fr-CA" w:eastAsia="fr-CA" w:bidi="fr-CA"/>
      </w:rPr>
    </w:lvl>
    <w:lvl w:ilvl="4" w:tplc="ED1045FA">
      <w:numFmt w:val="bullet"/>
      <w:lvlText w:val="•"/>
      <w:lvlJc w:val="left"/>
      <w:pPr>
        <w:ind w:left="4548" w:hanging="288"/>
      </w:pPr>
      <w:rPr>
        <w:rFonts w:hint="default"/>
        <w:lang w:val="fr-CA" w:eastAsia="fr-CA" w:bidi="fr-CA"/>
      </w:rPr>
    </w:lvl>
    <w:lvl w:ilvl="5" w:tplc="031EF44E">
      <w:numFmt w:val="bullet"/>
      <w:lvlText w:val="•"/>
      <w:lvlJc w:val="left"/>
      <w:pPr>
        <w:ind w:left="5625" w:hanging="288"/>
      </w:pPr>
      <w:rPr>
        <w:rFonts w:hint="default"/>
        <w:lang w:val="fr-CA" w:eastAsia="fr-CA" w:bidi="fr-CA"/>
      </w:rPr>
    </w:lvl>
    <w:lvl w:ilvl="6" w:tplc="15B8B26C">
      <w:numFmt w:val="bullet"/>
      <w:lvlText w:val="•"/>
      <w:lvlJc w:val="left"/>
      <w:pPr>
        <w:ind w:left="6701" w:hanging="288"/>
      </w:pPr>
      <w:rPr>
        <w:rFonts w:hint="default"/>
        <w:lang w:val="fr-CA" w:eastAsia="fr-CA" w:bidi="fr-CA"/>
      </w:rPr>
    </w:lvl>
    <w:lvl w:ilvl="7" w:tplc="5AC49C42">
      <w:numFmt w:val="bullet"/>
      <w:lvlText w:val="•"/>
      <w:lvlJc w:val="left"/>
      <w:pPr>
        <w:ind w:left="7777" w:hanging="288"/>
      </w:pPr>
      <w:rPr>
        <w:rFonts w:hint="default"/>
        <w:lang w:val="fr-CA" w:eastAsia="fr-CA" w:bidi="fr-CA"/>
      </w:rPr>
    </w:lvl>
    <w:lvl w:ilvl="8" w:tplc="19DA09E0">
      <w:numFmt w:val="bullet"/>
      <w:lvlText w:val="•"/>
      <w:lvlJc w:val="left"/>
      <w:pPr>
        <w:ind w:left="8853" w:hanging="288"/>
      </w:pPr>
      <w:rPr>
        <w:rFonts w:hint="default"/>
        <w:lang w:val="fr-CA" w:eastAsia="fr-CA" w:bidi="fr-CA"/>
      </w:rPr>
    </w:lvl>
  </w:abstractNum>
  <w:abstractNum w:abstractNumId="8" w15:restartNumberingAfterBreak="0">
    <w:nsid w:val="2AAA655F"/>
    <w:multiLevelType w:val="hybridMultilevel"/>
    <w:tmpl w:val="7E8A01C4"/>
    <w:lvl w:ilvl="0" w:tplc="01FC79D4">
      <w:numFmt w:val="bullet"/>
      <w:lvlText w:val=""/>
      <w:lvlJc w:val="left"/>
      <w:pPr>
        <w:ind w:left="1068" w:hanging="360"/>
      </w:pPr>
      <w:rPr>
        <w:rFonts w:ascii="Symbol" w:eastAsia="Symbol" w:hAnsi="Symbol" w:cs="Symbol" w:hint="default"/>
        <w:color w:val="FFFFFF"/>
        <w:w w:val="100"/>
        <w:sz w:val="24"/>
        <w:szCs w:val="24"/>
        <w:lang w:val="fr-CA" w:eastAsia="fr-CA" w:bidi="fr-CA"/>
      </w:rPr>
    </w:lvl>
    <w:lvl w:ilvl="1" w:tplc="1FFA1078">
      <w:numFmt w:val="bullet"/>
      <w:lvlText w:val="•"/>
      <w:lvlJc w:val="left"/>
      <w:pPr>
        <w:ind w:left="1941" w:hanging="360"/>
      </w:pPr>
      <w:rPr>
        <w:rFonts w:hint="default"/>
        <w:lang w:val="fr-CA" w:eastAsia="fr-CA" w:bidi="fr-CA"/>
      </w:rPr>
    </w:lvl>
    <w:lvl w:ilvl="2" w:tplc="1744D572">
      <w:numFmt w:val="bullet"/>
      <w:lvlText w:val="•"/>
      <w:lvlJc w:val="left"/>
      <w:pPr>
        <w:ind w:left="2822" w:hanging="360"/>
      </w:pPr>
      <w:rPr>
        <w:rFonts w:hint="default"/>
        <w:lang w:val="fr-CA" w:eastAsia="fr-CA" w:bidi="fr-CA"/>
      </w:rPr>
    </w:lvl>
    <w:lvl w:ilvl="3" w:tplc="1B98E628">
      <w:numFmt w:val="bullet"/>
      <w:lvlText w:val="•"/>
      <w:lvlJc w:val="left"/>
      <w:pPr>
        <w:ind w:left="3703" w:hanging="360"/>
      </w:pPr>
      <w:rPr>
        <w:rFonts w:hint="default"/>
        <w:lang w:val="fr-CA" w:eastAsia="fr-CA" w:bidi="fr-CA"/>
      </w:rPr>
    </w:lvl>
    <w:lvl w:ilvl="4" w:tplc="28AEFD78">
      <w:numFmt w:val="bullet"/>
      <w:lvlText w:val="•"/>
      <w:lvlJc w:val="left"/>
      <w:pPr>
        <w:ind w:left="4584" w:hanging="360"/>
      </w:pPr>
      <w:rPr>
        <w:rFonts w:hint="default"/>
        <w:lang w:val="fr-CA" w:eastAsia="fr-CA" w:bidi="fr-CA"/>
      </w:rPr>
    </w:lvl>
    <w:lvl w:ilvl="5" w:tplc="ADE80B0E">
      <w:numFmt w:val="bullet"/>
      <w:lvlText w:val="•"/>
      <w:lvlJc w:val="left"/>
      <w:pPr>
        <w:ind w:left="5465" w:hanging="360"/>
      </w:pPr>
      <w:rPr>
        <w:rFonts w:hint="default"/>
        <w:lang w:val="fr-CA" w:eastAsia="fr-CA" w:bidi="fr-CA"/>
      </w:rPr>
    </w:lvl>
    <w:lvl w:ilvl="6" w:tplc="8BFE2790">
      <w:numFmt w:val="bullet"/>
      <w:lvlText w:val="•"/>
      <w:lvlJc w:val="left"/>
      <w:pPr>
        <w:ind w:left="6346" w:hanging="360"/>
      </w:pPr>
      <w:rPr>
        <w:rFonts w:hint="default"/>
        <w:lang w:val="fr-CA" w:eastAsia="fr-CA" w:bidi="fr-CA"/>
      </w:rPr>
    </w:lvl>
    <w:lvl w:ilvl="7" w:tplc="033C5D86">
      <w:numFmt w:val="bullet"/>
      <w:lvlText w:val="•"/>
      <w:lvlJc w:val="left"/>
      <w:pPr>
        <w:ind w:left="7227" w:hanging="360"/>
      </w:pPr>
      <w:rPr>
        <w:rFonts w:hint="default"/>
        <w:lang w:val="fr-CA" w:eastAsia="fr-CA" w:bidi="fr-CA"/>
      </w:rPr>
    </w:lvl>
    <w:lvl w:ilvl="8" w:tplc="4FDC0680">
      <w:numFmt w:val="bullet"/>
      <w:lvlText w:val="•"/>
      <w:lvlJc w:val="left"/>
      <w:pPr>
        <w:ind w:left="8108" w:hanging="360"/>
      </w:pPr>
      <w:rPr>
        <w:rFonts w:hint="default"/>
        <w:lang w:val="fr-CA" w:eastAsia="fr-CA" w:bidi="fr-CA"/>
      </w:rPr>
    </w:lvl>
  </w:abstractNum>
  <w:abstractNum w:abstractNumId="9" w15:restartNumberingAfterBreak="0">
    <w:nsid w:val="2E3D04B7"/>
    <w:multiLevelType w:val="hybridMultilevel"/>
    <w:tmpl w:val="42262A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A27863"/>
    <w:multiLevelType w:val="hybridMultilevel"/>
    <w:tmpl w:val="A14C80E4"/>
    <w:lvl w:ilvl="0" w:tplc="0C0C0001">
      <w:start w:val="1"/>
      <w:numFmt w:val="bullet"/>
      <w:lvlText w:val=""/>
      <w:lvlJc w:val="left"/>
      <w:pPr>
        <w:ind w:left="1814" w:hanging="360"/>
      </w:pPr>
      <w:rPr>
        <w:rFonts w:ascii="Symbol" w:hAnsi="Symbol" w:hint="default"/>
      </w:rPr>
    </w:lvl>
    <w:lvl w:ilvl="1" w:tplc="0C0C0003" w:tentative="1">
      <w:start w:val="1"/>
      <w:numFmt w:val="bullet"/>
      <w:lvlText w:val="o"/>
      <w:lvlJc w:val="left"/>
      <w:pPr>
        <w:ind w:left="2534" w:hanging="360"/>
      </w:pPr>
      <w:rPr>
        <w:rFonts w:ascii="Courier New" w:hAnsi="Courier New" w:cs="Courier New" w:hint="default"/>
      </w:rPr>
    </w:lvl>
    <w:lvl w:ilvl="2" w:tplc="0C0C0005" w:tentative="1">
      <w:start w:val="1"/>
      <w:numFmt w:val="bullet"/>
      <w:lvlText w:val=""/>
      <w:lvlJc w:val="left"/>
      <w:pPr>
        <w:ind w:left="3254" w:hanging="360"/>
      </w:pPr>
      <w:rPr>
        <w:rFonts w:ascii="Wingdings" w:hAnsi="Wingdings" w:hint="default"/>
      </w:rPr>
    </w:lvl>
    <w:lvl w:ilvl="3" w:tplc="0C0C0001" w:tentative="1">
      <w:start w:val="1"/>
      <w:numFmt w:val="bullet"/>
      <w:lvlText w:val=""/>
      <w:lvlJc w:val="left"/>
      <w:pPr>
        <w:ind w:left="3974" w:hanging="360"/>
      </w:pPr>
      <w:rPr>
        <w:rFonts w:ascii="Symbol" w:hAnsi="Symbol" w:hint="default"/>
      </w:rPr>
    </w:lvl>
    <w:lvl w:ilvl="4" w:tplc="0C0C0003" w:tentative="1">
      <w:start w:val="1"/>
      <w:numFmt w:val="bullet"/>
      <w:lvlText w:val="o"/>
      <w:lvlJc w:val="left"/>
      <w:pPr>
        <w:ind w:left="4694" w:hanging="360"/>
      </w:pPr>
      <w:rPr>
        <w:rFonts w:ascii="Courier New" w:hAnsi="Courier New" w:cs="Courier New" w:hint="default"/>
      </w:rPr>
    </w:lvl>
    <w:lvl w:ilvl="5" w:tplc="0C0C0005" w:tentative="1">
      <w:start w:val="1"/>
      <w:numFmt w:val="bullet"/>
      <w:lvlText w:val=""/>
      <w:lvlJc w:val="left"/>
      <w:pPr>
        <w:ind w:left="5414" w:hanging="360"/>
      </w:pPr>
      <w:rPr>
        <w:rFonts w:ascii="Wingdings" w:hAnsi="Wingdings" w:hint="default"/>
      </w:rPr>
    </w:lvl>
    <w:lvl w:ilvl="6" w:tplc="0C0C0001" w:tentative="1">
      <w:start w:val="1"/>
      <w:numFmt w:val="bullet"/>
      <w:lvlText w:val=""/>
      <w:lvlJc w:val="left"/>
      <w:pPr>
        <w:ind w:left="6134" w:hanging="360"/>
      </w:pPr>
      <w:rPr>
        <w:rFonts w:ascii="Symbol" w:hAnsi="Symbol" w:hint="default"/>
      </w:rPr>
    </w:lvl>
    <w:lvl w:ilvl="7" w:tplc="0C0C0003" w:tentative="1">
      <w:start w:val="1"/>
      <w:numFmt w:val="bullet"/>
      <w:lvlText w:val="o"/>
      <w:lvlJc w:val="left"/>
      <w:pPr>
        <w:ind w:left="6854" w:hanging="360"/>
      </w:pPr>
      <w:rPr>
        <w:rFonts w:ascii="Courier New" w:hAnsi="Courier New" w:cs="Courier New" w:hint="default"/>
      </w:rPr>
    </w:lvl>
    <w:lvl w:ilvl="8" w:tplc="0C0C0005" w:tentative="1">
      <w:start w:val="1"/>
      <w:numFmt w:val="bullet"/>
      <w:lvlText w:val=""/>
      <w:lvlJc w:val="left"/>
      <w:pPr>
        <w:ind w:left="7574" w:hanging="360"/>
      </w:pPr>
      <w:rPr>
        <w:rFonts w:ascii="Wingdings" w:hAnsi="Wingdings" w:hint="default"/>
      </w:rPr>
    </w:lvl>
  </w:abstractNum>
  <w:abstractNum w:abstractNumId="11" w15:restartNumberingAfterBreak="0">
    <w:nsid w:val="33337266"/>
    <w:multiLevelType w:val="hybridMultilevel"/>
    <w:tmpl w:val="FB70AAD8"/>
    <w:lvl w:ilvl="0" w:tplc="560A585A">
      <w:numFmt w:val="bullet"/>
      <w:lvlText w:val="-"/>
      <w:lvlJc w:val="left"/>
      <w:pPr>
        <w:ind w:left="720" w:hanging="360"/>
      </w:pPr>
      <w:rPr>
        <w:rFonts w:ascii="Calibri" w:eastAsia="Calibri" w:hAnsi="Calibri" w:cs="Calibri" w:hint="default"/>
        <w:w w:val="100"/>
        <w:sz w:val="22"/>
        <w:szCs w:val="22"/>
        <w:lang w:val="fr-CA" w:eastAsia="fr-CA" w:bidi="fr-C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4E433E9"/>
    <w:multiLevelType w:val="hybridMultilevel"/>
    <w:tmpl w:val="59FECD1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35510E"/>
    <w:multiLevelType w:val="hybridMultilevel"/>
    <w:tmpl w:val="6BD4FB66"/>
    <w:lvl w:ilvl="0" w:tplc="0C0C0001">
      <w:start w:val="1"/>
      <w:numFmt w:val="bullet"/>
      <w:lvlText w:val=""/>
      <w:lvlJc w:val="left"/>
      <w:pPr>
        <w:ind w:left="1752" w:hanging="360"/>
      </w:pPr>
      <w:rPr>
        <w:rFonts w:ascii="Symbol" w:hAnsi="Symbol" w:hint="default"/>
      </w:rPr>
    </w:lvl>
    <w:lvl w:ilvl="1" w:tplc="13DE6840">
      <w:numFmt w:val="bullet"/>
      <w:lvlText w:val=""/>
      <w:lvlJc w:val="left"/>
      <w:pPr>
        <w:ind w:left="2472" w:hanging="360"/>
      </w:pPr>
      <w:rPr>
        <w:rFonts w:ascii="Symbol" w:eastAsia="Z@R180B.tmp" w:hAnsi="Symbol" w:cs="Z@R180B.tmp" w:hint="default"/>
        <w:color w:val="252040"/>
      </w:rPr>
    </w:lvl>
    <w:lvl w:ilvl="2" w:tplc="0C0C0005" w:tentative="1">
      <w:start w:val="1"/>
      <w:numFmt w:val="bullet"/>
      <w:lvlText w:val=""/>
      <w:lvlJc w:val="left"/>
      <w:pPr>
        <w:ind w:left="3192" w:hanging="360"/>
      </w:pPr>
      <w:rPr>
        <w:rFonts w:ascii="Wingdings" w:hAnsi="Wingdings" w:hint="default"/>
      </w:rPr>
    </w:lvl>
    <w:lvl w:ilvl="3" w:tplc="0C0C0001" w:tentative="1">
      <w:start w:val="1"/>
      <w:numFmt w:val="bullet"/>
      <w:lvlText w:val=""/>
      <w:lvlJc w:val="left"/>
      <w:pPr>
        <w:ind w:left="3912" w:hanging="360"/>
      </w:pPr>
      <w:rPr>
        <w:rFonts w:ascii="Symbol" w:hAnsi="Symbol" w:hint="default"/>
      </w:rPr>
    </w:lvl>
    <w:lvl w:ilvl="4" w:tplc="0C0C0003" w:tentative="1">
      <w:start w:val="1"/>
      <w:numFmt w:val="bullet"/>
      <w:lvlText w:val="o"/>
      <w:lvlJc w:val="left"/>
      <w:pPr>
        <w:ind w:left="4632" w:hanging="360"/>
      </w:pPr>
      <w:rPr>
        <w:rFonts w:ascii="Courier New" w:hAnsi="Courier New" w:cs="Courier New" w:hint="default"/>
      </w:rPr>
    </w:lvl>
    <w:lvl w:ilvl="5" w:tplc="0C0C0005" w:tentative="1">
      <w:start w:val="1"/>
      <w:numFmt w:val="bullet"/>
      <w:lvlText w:val=""/>
      <w:lvlJc w:val="left"/>
      <w:pPr>
        <w:ind w:left="5352" w:hanging="360"/>
      </w:pPr>
      <w:rPr>
        <w:rFonts w:ascii="Wingdings" w:hAnsi="Wingdings" w:hint="default"/>
      </w:rPr>
    </w:lvl>
    <w:lvl w:ilvl="6" w:tplc="0C0C0001" w:tentative="1">
      <w:start w:val="1"/>
      <w:numFmt w:val="bullet"/>
      <w:lvlText w:val=""/>
      <w:lvlJc w:val="left"/>
      <w:pPr>
        <w:ind w:left="6072" w:hanging="360"/>
      </w:pPr>
      <w:rPr>
        <w:rFonts w:ascii="Symbol" w:hAnsi="Symbol" w:hint="default"/>
      </w:rPr>
    </w:lvl>
    <w:lvl w:ilvl="7" w:tplc="0C0C0003" w:tentative="1">
      <w:start w:val="1"/>
      <w:numFmt w:val="bullet"/>
      <w:lvlText w:val="o"/>
      <w:lvlJc w:val="left"/>
      <w:pPr>
        <w:ind w:left="6792" w:hanging="360"/>
      </w:pPr>
      <w:rPr>
        <w:rFonts w:ascii="Courier New" w:hAnsi="Courier New" w:cs="Courier New" w:hint="default"/>
      </w:rPr>
    </w:lvl>
    <w:lvl w:ilvl="8" w:tplc="0C0C0005" w:tentative="1">
      <w:start w:val="1"/>
      <w:numFmt w:val="bullet"/>
      <w:lvlText w:val=""/>
      <w:lvlJc w:val="left"/>
      <w:pPr>
        <w:ind w:left="7512" w:hanging="360"/>
      </w:pPr>
      <w:rPr>
        <w:rFonts w:ascii="Wingdings" w:hAnsi="Wingdings" w:hint="default"/>
      </w:rPr>
    </w:lvl>
  </w:abstractNum>
  <w:abstractNum w:abstractNumId="14" w15:restartNumberingAfterBreak="0">
    <w:nsid w:val="53B3320C"/>
    <w:multiLevelType w:val="hybridMultilevel"/>
    <w:tmpl w:val="5DC842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4867064"/>
    <w:multiLevelType w:val="hybridMultilevel"/>
    <w:tmpl w:val="0BF89DB4"/>
    <w:lvl w:ilvl="0" w:tplc="9CA0361E">
      <w:numFmt w:val="bullet"/>
      <w:lvlText w:val=""/>
      <w:lvlJc w:val="left"/>
      <w:pPr>
        <w:ind w:left="1392" w:hanging="360"/>
      </w:pPr>
      <w:rPr>
        <w:rFonts w:hint="default"/>
        <w:w w:val="100"/>
        <w:lang w:val="fr-CA" w:eastAsia="fr-CA" w:bidi="fr-CA"/>
      </w:rPr>
    </w:lvl>
    <w:lvl w:ilvl="1" w:tplc="839C9E54">
      <w:numFmt w:val="bullet"/>
      <w:lvlText w:val="•"/>
      <w:lvlJc w:val="left"/>
      <w:pPr>
        <w:ind w:left="2360" w:hanging="360"/>
      </w:pPr>
      <w:rPr>
        <w:rFonts w:hint="default"/>
        <w:lang w:val="fr-CA" w:eastAsia="fr-CA" w:bidi="fr-CA"/>
      </w:rPr>
    </w:lvl>
    <w:lvl w:ilvl="2" w:tplc="70FCE6A8">
      <w:numFmt w:val="bullet"/>
      <w:lvlText w:val="•"/>
      <w:lvlJc w:val="left"/>
      <w:pPr>
        <w:ind w:left="3321" w:hanging="360"/>
      </w:pPr>
      <w:rPr>
        <w:rFonts w:hint="default"/>
        <w:lang w:val="fr-CA" w:eastAsia="fr-CA" w:bidi="fr-CA"/>
      </w:rPr>
    </w:lvl>
    <w:lvl w:ilvl="3" w:tplc="50A08698">
      <w:numFmt w:val="bullet"/>
      <w:lvlText w:val="•"/>
      <w:lvlJc w:val="left"/>
      <w:pPr>
        <w:ind w:left="4281" w:hanging="360"/>
      </w:pPr>
      <w:rPr>
        <w:rFonts w:hint="default"/>
        <w:lang w:val="fr-CA" w:eastAsia="fr-CA" w:bidi="fr-CA"/>
      </w:rPr>
    </w:lvl>
    <w:lvl w:ilvl="4" w:tplc="D6980FAC">
      <w:numFmt w:val="bullet"/>
      <w:lvlText w:val="•"/>
      <w:lvlJc w:val="left"/>
      <w:pPr>
        <w:ind w:left="5242" w:hanging="360"/>
      </w:pPr>
      <w:rPr>
        <w:rFonts w:hint="default"/>
        <w:lang w:val="fr-CA" w:eastAsia="fr-CA" w:bidi="fr-CA"/>
      </w:rPr>
    </w:lvl>
    <w:lvl w:ilvl="5" w:tplc="99F275B8">
      <w:numFmt w:val="bullet"/>
      <w:lvlText w:val="•"/>
      <w:lvlJc w:val="left"/>
      <w:pPr>
        <w:ind w:left="6203" w:hanging="360"/>
      </w:pPr>
      <w:rPr>
        <w:rFonts w:hint="default"/>
        <w:lang w:val="fr-CA" w:eastAsia="fr-CA" w:bidi="fr-CA"/>
      </w:rPr>
    </w:lvl>
    <w:lvl w:ilvl="6" w:tplc="80188EE6">
      <w:numFmt w:val="bullet"/>
      <w:lvlText w:val="•"/>
      <w:lvlJc w:val="left"/>
      <w:pPr>
        <w:ind w:left="7163" w:hanging="360"/>
      </w:pPr>
      <w:rPr>
        <w:rFonts w:hint="default"/>
        <w:lang w:val="fr-CA" w:eastAsia="fr-CA" w:bidi="fr-CA"/>
      </w:rPr>
    </w:lvl>
    <w:lvl w:ilvl="7" w:tplc="80DCE75C">
      <w:numFmt w:val="bullet"/>
      <w:lvlText w:val="•"/>
      <w:lvlJc w:val="left"/>
      <w:pPr>
        <w:ind w:left="8124" w:hanging="360"/>
      </w:pPr>
      <w:rPr>
        <w:rFonts w:hint="default"/>
        <w:lang w:val="fr-CA" w:eastAsia="fr-CA" w:bidi="fr-CA"/>
      </w:rPr>
    </w:lvl>
    <w:lvl w:ilvl="8" w:tplc="40E277EA">
      <w:numFmt w:val="bullet"/>
      <w:lvlText w:val="•"/>
      <w:lvlJc w:val="left"/>
      <w:pPr>
        <w:ind w:left="9085" w:hanging="360"/>
      </w:pPr>
      <w:rPr>
        <w:rFonts w:hint="default"/>
        <w:lang w:val="fr-CA" w:eastAsia="fr-CA" w:bidi="fr-CA"/>
      </w:rPr>
    </w:lvl>
  </w:abstractNum>
  <w:abstractNum w:abstractNumId="16" w15:restartNumberingAfterBreak="0">
    <w:nsid w:val="555B5158"/>
    <w:multiLevelType w:val="hybridMultilevel"/>
    <w:tmpl w:val="E2684E9E"/>
    <w:lvl w:ilvl="0" w:tplc="560A585A">
      <w:numFmt w:val="bullet"/>
      <w:lvlText w:val="-"/>
      <w:lvlJc w:val="left"/>
      <w:pPr>
        <w:ind w:left="720" w:hanging="360"/>
      </w:pPr>
      <w:rPr>
        <w:rFonts w:ascii="Calibri" w:eastAsia="Calibri" w:hAnsi="Calibri" w:cs="Calibri" w:hint="default"/>
        <w:w w:val="100"/>
        <w:sz w:val="22"/>
        <w:szCs w:val="22"/>
        <w:lang w:val="fr-CA" w:eastAsia="fr-CA" w:bidi="fr-C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DD9150C"/>
    <w:multiLevelType w:val="hybridMultilevel"/>
    <w:tmpl w:val="29FCF92E"/>
    <w:lvl w:ilvl="0" w:tplc="FFD0806C">
      <w:numFmt w:val="bullet"/>
      <w:lvlText w:val=""/>
      <w:lvlJc w:val="left"/>
      <w:pPr>
        <w:ind w:left="1268" w:hanging="360"/>
      </w:pPr>
      <w:rPr>
        <w:rFonts w:ascii="Symbol" w:eastAsia="Symbol" w:hAnsi="Symbol" w:cs="Symbol" w:hint="default"/>
        <w:color w:val="252040"/>
        <w:w w:val="100"/>
        <w:sz w:val="24"/>
        <w:szCs w:val="24"/>
        <w:lang w:val="fr-CA" w:eastAsia="fr-CA" w:bidi="fr-CA"/>
      </w:rPr>
    </w:lvl>
    <w:lvl w:ilvl="1" w:tplc="1242D2EE">
      <w:numFmt w:val="bullet"/>
      <w:lvlText w:val="•"/>
      <w:lvlJc w:val="left"/>
      <w:pPr>
        <w:ind w:left="2210" w:hanging="360"/>
      </w:pPr>
      <w:rPr>
        <w:rFonts w:hint="default"/>
        <w:lang w:val="fr-CA" w:eastAsia="fr-CA" w:bidi="fr-CA"/>
      </w:rPr>
    </w:lvl>
    <w:lvl w:ilvl="2" w:tplc="7DDCC2C2">
      <w:numFmt w:val="bullet"/>
      <w:lvlText w:val="•"/>
      <w:lvlJc w:val="left"/>
      <w:pPr>
        <w:ind w:left="3160" w:hanging="360"/>
      </w:pPr>
      <w:rPr>
        <w:rFonts w:hint="default"/>
        <w:lang w:val="fr-CA" w:eastAsia="fr-CA" w:bidi="fr-CA"/>
      </w:rPr>
    </w:lvl>
    <w:lvl w:ilvl="3" w:tplc="01404D5A">
      <w:numFmt w:val="bullet"/>
      <w:lvlText w:val="•"/>
      <w:lvlJc w:val="left"/>
      <w:pPr>
        <w:ind w:left="4110" w:hanging="360"/>
      </w:pPr>
      <w:rPr>
        <w:rFonts w:hint="default"/>
        <w:lang w:val="fr-CA" w:eastAsia="fr-CA" w:bidi="fr-CA"/>
      </w:rPr>
    </w:lvl>
    <w:lvl w:ilvl="4" w:tplc="C9CAFB8A">
      <w:numFmt w:val="bullet"/>
      <w:lvlText w:val="•"/>
      <w:lvlJc w:val="left"/>
      <w:pPr>
        <w:ind w:left="5060" w:hanging="360"/>
      </w:pPr>
      <w:rPr>
        <w:rFonts w:hint="default"/>
        <w:lang w:val="fr-CA" w:eastAsia="fr-CA" w:bidi="fr-CA"/>
      </w:rPr>
    </w:lvl>
    <w:lvl w:ilvl="5" w:tplc="634A84F6">
      <w:numFmt w:val="bullet"/>
      <w:lvlText w:val="•"/>
      <w:lvlJc w:val="left"/>
      <w:pPr>
        <w:ind w:left="6010" w:hanging="360"/>
      </w:pPr>
      <w:rPr>
        <w:rFonts w:hint="default"/>
        <w:lang w:val="fr-CA" w:eastAsia="fr-CA" w:bidi="fr-CA"/>
      </w:rPr>
    </w:lvl>
    <w:lvl w:ilvl="6" w:tplc="7ABE6DCC">
      <w:numFmt w:val="bullet"/>
      <w:lvlText w:val="•"/>
      <w:lvlJc w:val="left"/>
      <w:pPr>
        <w:ind w:left="6960" w:hanging="360"/>
      </w:pPr>
      <w:rPr>
        <w:rFonts w:hint="default"/>
        <w:lang w:val="fr-CA" w:eastAsia="fr-CA" w:bidi="fr-CA"/>
      </w:rPr>
    </w:lvl>
    <w:lvl w:ilvl="7" w:tplc="BFBE69B0">
      <w:numFmt w:val="bullet"/>
      <w:lvlText w:val="•"/>
      <w:lvlJc w:val="left"/>
      <w:pPr>
        <w:ind w:left="7910" w:hanging="360"/>
      </w:pPr>
      <w:rPr>
        <w:rFonts w:hint="default"/>
        <w:lang w:val="fr-CA" w:eastAsia="fr-CA" w:bidi="fr-CA"/>
      </w:rPr>
    </w:lvl>
    <w:lvl w:ilvl="8" w:tplc="05D07D7A">
      <w:numFmt w:val="bullet"/>
      <w:lvlText w:val="•"/>
      <w:lvlJc w:val="left"/>
      <w:pPr>
        <w:ind w:left="8860" w:hanging="360"/>
      </w:pPr>
      <w:rPr>
        <w:rFonts w:hint="default"/>
        <w:lang w:val="fr-CA" w:eastAsia="fr-CA" w:bidi="fr-CA"/>
      </w:rPr>
    </w:lvl>
  </w:abstractNum>
  <w:abstractNum w:abstractNumId="18" w15:restartNumberingAfterBreak="0">
    <w:nsid w:val="5FF16C41"/>
    <w:multiLevelType w:val="hybridMultilevel"/>
    <w:tmpl w:val="6BA413A2"/>
    <w:lvl w:ilvl="0" w:tplc="0C0C0001">
      <w:start w:val="1"/>
      <w:numFmt w:val="bullet"/>
      <w:lvlText w:val=""/>
      <w:lvlJc w:val="left"/>
      <w:pPr>
        <w:ind w:left="1752" w:hanging="360"/>
      </w:pPr>
      <w:rPr>
        <w:rFonts w:ascii="Symbol" w:hAnsi="Symbol" w:hint="default"/>
      </w:rPr>
    </w:lvl>
    <w:lvl w:ilvl="1" w:tplc="0C0C0003" w:tentative="1">
      <w:start w:val="1"/>
      <w:numFmt w:val="bullet"/>
      <w:lvlText w:val="o"/>
      <w:lvlJc w:val="left"/>
      <w:pPr>
        <w:ind w:left="2472" w:hanging="360"/>
      </w:pPr>
      <w:rPr>
        <w:rFonts w:ascii="Courier New" w:hAnsi="Courier New" w:cs="Courier New" w:hint="default"/>
      </w:rPr>
    </w:lvl>
    <w:lvl w:ilvl="2" w:tplc="0C0C0005" w:tentative="1">
      <w:start w:val="1"/>
      <w:numFmt w:val="bullet"/>
      <w:lvlText w:val=""/>
      <w:lvlJc w:val="left"/>
      <w:pPr>
        <w:ind w:left="3192" w:hanging="360"/>
      </w:pPr>
      <w:rPr>
        <w:rFonts w:ascii="Wingdings" w:hAnsi="Wingdings" w:hint="default"/>
      </w:rPr>
    </w:lvl>
    <w:lvl w:ilvl="3" w:tplc="0C0C0001" w:tentative="1">
      <w:start w:val="1"/>
      <w:numFmt w:val="bullet"/>
      <w:lvlText w:val=""/>
      <w:lvlJc w:val="left"/>
      <w:pPr>
        <w:ind w:left="3912" w:hanging="360"/>
      </w:pPr>
      <w:rPr>
        <w:rFonts w:ascii="Symbol" w:hAnsi="Symbol" w:hint="default"/>
      </w:rPr>
    </w:lvl>
    <w:lvl w:ilvl="4" w:tplc="0C0C0003" w:tentative="1">
      <w:start w:val="1"/>
      <w:numFmt w:val="bullet"/>
      <w:lvlText w:val="o"/>
      <w:lvlJc w:val="left"/>
      <w:pPr>
        <w:ind w:left="4632" w:hanging="360"/>
      </w:pPr>
      <w:rPr>
        <w:rFonts w:ascii="Courier New" w:hAnsi="Courier New" w:cs="Courier New" w:hint="default"/>
      </w:rPr>
    </w:lvl>
    <w:lvl w:ilvl="5" w:tplc="0C0C0005" w:tentative="1">
      <w:start w:val="1"/>
      <w:numFmt w:val="bullet"/>
      <w:lvlText w:val=""/>
      <w:lvlJc w:val="left"/>
      <w:pPr>
        <w:ind w:left="5352" w:hanging="360"/>
      </w:pPr>
      <w:rPr>
        <w:rFonts w:ascii="Wingdings" w:hAnsi="Wingdings" w:hint="default"/>
      </w:rPr>
    </w:lvl>
    <w:lvl w:ilvl="6" w:tplc="0C0C0001" w:tentative="1">
      <w:start w:val="1"/>
      <w:numFmt w:val="bullet"/>
      <w:lvlText w:val=""/>
      <w:lvlJc w:val="left"/>
      <w:pPr>
        <w:ind w:left="6072" w:hanging="360"/>
      </w:pPr>
      <w:rPr>
        <w:rFonts w:ascii="Symbol" w:hAnsi="Symbol" w:hint="default"/>
      </w:rPr>
    </w:lvl>
    <w:lvl w:ilvl="7" w:tplc="0C0C0003" w:tentative="1">
      <w:start w:val="1"/>
      <w:numFmt w:val="bullet"/>
      <w:lvlText w:val="o"/>
      <w:lvlJc w:val="left"/>
      <w:pPr>
        <w:ind w:left="6792" w:hanging="360"/>
      </w:pPr>
      <w:rPr>
        <w:rFonts w:ascii="Courier New" w:hAnsi="Courier New" w:cs="Courier New" w:hint="default"/>
      </w:rPr>
    </w:lvl>
    <w:lvl w:ilvl="8" w:tplc="0C0C0005" w:tentative="1">
      <w:start w:val="1"/>
      <w:numFmt w:val="bullet"/>
      <w:lvlText w:val=""/>
      <w:lvlJc w:val="left"/>
      <w:pPr>
        <w:ind w:left="7512" w:hanging="360"/>
      </w:pPr>
      <w:rPr>
        <w:rFonts w:ascii="Wingdings" w:hAnsi="Wingdings" w:hint="default"/>
      </w:rPr>
    </w:lvl>
  </w:abstractNum>
  <w:abstractNum w:abstractNumId="19" w15:restartNumberingAfterBreak="0">
    <w:nsid w:val="63417B64"/>
    <w:multiLevelType w:val="hybridMultilevel"/>
    <w:tmpl w:val="E0D025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A992FCE"/>
    <w:multiLevelType w:val="hybridMultilevel"/>
    <w:tmpl w:val="58DEA278"/>
    <w:lvl w:ilvl="0" w:tplc="5A6A27A2">
      <w:numFmt w:val="bullet"/>
      <w:lvlText w:val=""/>
      <w:lvlJc w:val="left"/>
      <w:pPr>
        <w:ind w:left="1007" w:hanging="360"/>
      </w:pPr>
      <w:rPr>
        <w:rFonts w:ascii="Symbol" w:eastAsia="Symbol" w:hAnsi="Symbol" w:cs="Symbol" w:hint="default"/>
        <w:color w:val="393362"/>
        <w:w w:val="100"/>
        <w:sz w:val="24"/>
        <w:szCs w:val="24"/>
        <w:lang w:val="fr-CA" w:eastAsia="fr-CA" w:bidi="fr-CA"/>
      </w:rPr>
    </w:lvl>
    <w:lvl w:ilvl="1" w:tplc="E2BE31C6">
      <w:numFmt w:val="bullet"/>
      <w:lvlText w:val="•"/>
      <w:lvlJc w:val="left"/>
      <w:pPr>
        <w:ind w:left="1863" w:hanging="360"/>
      </w:pPr>
      <w:rPr>
        <w:rFonts w:hint="default"/>
        <w:lang w:val="fr-CA" w:eastAsia="fr-CA" w:bidi="fr-CA"/>
      </w:rPr>
    </w:lvl>
    <w:lvl w:ilvl="2" w:tplc="C3A8BBEC">
      <w:numFmt w:val="bullet"/>
      <w:lvlText w:val="•"/>
      <w:lvlJc w:val="left"/>
      <w:pPr>
        <w:ind w:left="2727" w:hanging="360"/>
      </w:pPr>
      <w:rPr>
        <w:rFonts w:hint="default"/>
        <w:lang w:val="fr-CA" w:eastAsia="fr-CA" w:bidi="fr-CA"/>
      </w:rPr>
    </w:lvl>
    <w:lvl w:ilvl="3" w:tplc="C164CBBC">
      <w:numFmt w:val="bullet"/>
      <w:lvlText w:val="•"/>
      <w:lvlJc w:val="left"/>
      <w:pPr>
        <w:ind w:left="3591" w:hanging="360"/>
      </w:pPr>
      <w:rPr>
        <w:rFonts w:hint="default"/>
        <w:lang w:val="fr-CA" w:eastAsia="fr-CA" w:bidi="fr-CA"/>
      </w:rPr>
    </w:lvl>
    <w:lvl w:ilvl="4" w:tplc="82FA4560">
      <w:numFmt w:val="bullet"/>
      <w:lvlText w:val="•"/>
      <w:lvlJc w:val="left"/>
      <w:pPr>
        <w:ind w:left="4455" w:hanging="360"/>
      </w:pPr>
      <w:rPr>
        <w:rFonts w:hint="default"/>
        <w:lang w:val="fr-CA" w:eastAsia="fr-CA" w:bidi="fr-CA"/>
      </w:rPr>
    </w:lvl>
    <w:lvl w:ilvl="5" w:tplc="FB06B53E">
      <w:numFmt w:val="bullet"/>
      <w:lvlText w:val="•"/>
      <w:lvlJc w:val="left"/>
      <w:pPr>
        <w:ind w:left="5319" w:hanging="360"/>
      </w:pPr>
      <w:rPr>
        <w:rFonts w:hint="default"/>
        <w:lang w:val="fr-CA" w:eastAsia="fr-CA" w:bidi="fr-CA"/>
      </w:rPr>
    </w:lvl>
    <w:lvl w:ilvl="6" w:tplc="7B725B6C">
      <w:numFmt w:val="bullet"/>
      <w:lvlText w:val="•"/>
      <w:lvlJc w:val="left"/>
      <w:pPr>
        <w:ind w:left="6183" w:hanging="360"/>
      </w:pPr>
      <w:rPr>
        <w:rFonts w:hint="default"/>
        <w:lang w:val="fr-CA" w:eastAsia="fr-CA" w:bidi="fr-CA"/>
      </w:rPr>
    </w:lvl>
    <w:lvl w:ilvl="7" w:tplc="B4E414B2">
      <w:numFmt w:val="bullet"/>
      <w:lvlText w:val="•"/>
      <w:lvlJc w:val="left"/>
      <w:pPr>
        <w:ind w:left="7047" w:hanging="360"/>
      </w:pPr>
      <w:rPr>
        <w:rFonts w:hint="default"/>
        <w:lang w:val="fr-CA" w:eastAsia="fr-CA" w:bidi="fr-CA"/>
      </w:rPr>
    </w:lvl>
    <w:lvl w:ilvl="8" w:tplc="33BE723E">
      <w:numFmt w:val="bullet"/>
      <w:lvlText w:val="•"/>
      <w:lvlJc w:val="left"/>
      <w:pPr>
        <w:ind w:left="7911" w:hanging="360"/>
      </w:pPr>
      <w:rPr>
        <w:rFonts w:hint="default"/>
        <w:lang w:val="fr-CA" w:eastAsia="fr-CA" w:bidi="fr-CA"/>
      </w:rPr>
    </w:lvl>
  </w:abstractNum>
  <w:abstractNum w:abstractNumId="21" w15:restartNumberingAfterBreak="0">
    <w:nsid w:val="6E2D156A"/>
    <w:multiLevelType w:val="hybridMultilevel"/>
    <w:tmpl w:val="6C8A7144"/>
    <w:lvl w:ilvl="0" w:tplc="0C0C000D">
      <w:start w:val="1"/>
      <w:numFmt w:val="bullet"/>
      <w:lvlText w:val=""/>
      <w:lvlJc w:val="left"/>
      <w:pPr>
        <w:ind w:left="2472" w:hanging="360"/>
      </w:pPr>
      <w:rPr>
        <w:rFonts w:ascii="Wingdings" w:hAnsi="Wingdings" w:hint="default"/>
      </w:rPr>
    </w:lvl>
    <w:lvl w:ilvl="1" w:tplc="0C0C0003" w:tentative="1">
      <w:start w:val="1"/>
      <w:numFmt w:val="bullet"/>
      <w:lvlText w:val="o"/>
      <w:lvlJc w:val="left"/>
      <w:pPr>
        <w:ind w:left="3192" w:hanging="360"/>
      </w:pPr>
      <w:rPr>
        <w:rFonts w:ascii="Courier New" w:hAnsi="Courier New" w:cs="Courier New" w:hint="default"/>
      </w:rPr>
    </w:lvl>
    <w:lvl w:ilvl="2" w:tplc="0C0C0005" w:tentative="1">
      <w:start w:val="1"/>
      <w:numFmt w:val="bullet"/>
      <w:lvlText w:val=""/>
      <w:lvlJc w:val="left"/>
      <w:pPr>
        <w:ind w:left="3912" w:hanging="360"/>
      </w:pPr>
      <w:rPr>
        <w:rFonts w:ascii="Wingdings" w:hAnsi="Wingdings" w:hint="default"/>
      </w:rPr>
    </w:lvl>
    <w:lvl w:ilvl="3" w:tplc="0C0C0001" w:tentative="1">
      <w:start w:val="1"/>
      <w:numFmt w:val="bullet"/>
      <w:lvlText w:val=""/>
      <w:lvlJc w:val="left"/>
      <w:pPr>
        <w:ind w:left="4632" w:hanging="360"/>
      </w:pPr>
      <w:rPr>
        <w:rFonts w:ascii="Symbol" w:hAnsi="Symbol" w:hint="default"/>
      </w:rPr>
    </w:lvl>
    <w:lvl w:ilvl="4" w:tplc="0C0C0003" w:tentative="1">
      <w:start w:val="1"/>
      <w:numFmt w:val="bullet"/>
      <w:lvlText w:val="o"/>
      <w:lvlJc w:val="left"/>
      <w:pPr>
        <w:ind w:left="5352" w:hanging="360"/>
      </w:pPr>
      <w:rPr>
        <w:rFonts w:ascii="Courier New" w:hAnsi="Courier New" w:cs="Courier New" w:hint="default"/>
      </w:rPr>
    </w:lvl>
    <w:lvl w:ilvl="5" w:tplc="0C0C0005" w:tentative="1">
      <w:start w:val="1"/>
      <w:numFmt w:val="bullet"/>
      <w:lvlText w:val=""/>
      <w:lvlJc w:val="left"/>
      <w:pPr>
        <w:ind w:left="6072" w:hanging="360"/>
      </w:pPr>
      <w:rPr>
        <w:rFonts w:ascii="Wingdings" w:hAnsi="Wingdings" w:hint="default"/>
      </w:rPr>
    </w:lvl>
    <w:lvl w:ilvl="6" w:tplc="0C0C0001" w:tentative="1">
      <w:start w:val="1"/>
      <w:numFmt w:val="bullet"/>
      <w:lvlText w:val=""/>
      <w:lvlJc w:val="left"/>
      <w:pPr>
        <w:ind w:left="6792" w:hanging="360"/>
      </w:pPr>
      <w:rPr>
        <w:rFonts w:ascii="Symbol" w:hAnsi="Symbol" w:hint="default"/>
      </w:rPr>
    </w:lvl>
    <w:lvl w:ilvl="7" w:tplc="0C0C0003" w:tentative="1">
      <w:start w:val="1"/>
      <w:numFmt w:val="bullet"/>
      <w:lvlText w:val="o"/>
      <w:lvlJc w:val="left"/>
      <w:pPr>
        <w:ind w:left="7512" w:hanging="360"/>
      </w:pPr>
      <w:rPr>
        <w:rFonts w:ascii="Courier New" w:hAnsi="Courier New" w:cs="Courier New" w:hint="default"/>
      </w:rPr>
    </w:lvl>
    <w:lvl w:ilvl="8" w:tplc="0C0C0005" w:tentative="1">
      <w:start w:val="1"/>
      <w:numFmt w:val="bullet"/>
      <w:lvlText w:val=""/>
      <w:lvlJc w:val="left"/>
      <w:pPr>
        <w:ind w:left="8232" w:hanging="360"/>
      </w:pPr>
      <w:rPr>
        <w:rFonts w:ascii="Wingdings" w:hAnsi="Wingdings" w:hint="default"/>
      </w:rPr>
    </w:lvl>
  </w:abstractNum>
  <w:abstractNum w:abstractNumId="22" w15:restartNumberingAfterBreak="0">
    <w:nsid w:val="6E994621"/>
    <w:multiLevelType w:val="hybridMultilevel"/>
    <w:tmpl w:val="56A0B5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3D46404"/>
    <w:multiLevelType w:val="hybridMultilevel"/>
    <w:tmpl w:val="5C605866"/>
    <w:lvl w:ilvl="0" w:tplc="0C0C000D">
      <w:start w:val="1"/>
      <w:numFmt w:val="bullet"/>
      <w:lvlText w:val=""/>
      <w:lvlJc w:val="left"/>
      <w:pPr>
        <w:ind w:left="1752" w:hanging="360"/>
      </w:pPr>
      <w:rPr>
        <w:rFonts w:ascii="Wingdings" w:hAnsi="Wingdings" w:hint="default"/>
      </w:rPr>
    </w:lvl>
    <w:lvl w:ilvl="1" w:tplc="0C0C0003">
      <w:start w:val="1"/>
      <w:numFmt w:val="bullet"/>
      <w:lvlText w:val="o"/>
      <w:lvlJc w:val="left"/>
      <w:pPr>
        <w:ind w:left="2472" w:hanging="360"/>
      </w:pPr>
      <w:rPr>
        <w:rFonts w:ascii="Courier New" w:hAnsi="Courier New" w:cs="Courier New" w:hint="default"/>
      </w:rPr>
    </w:lvl>
    <w:lvl w:ilvl="2" w:tplc="0C0C0005" w:tentative="1">
      <w:start w:val="1"/>
      <w:numFmt w:val="bullet"/>
      <w:lvlText w:val=""/>
      <w:lvlJc w:val="left"/>
      <w:pPr>
        <w:ind w:left="3192" w:hanging="360"/>
      </w:pPr>
      <w:rPr>
        <w:rFonts w:ascii="Wingdings" w:hAnsi="Wingdings" w:hint="default"/>
      </w:rPr>
    </w:lvl>
    <w:lvl w:ilvl="3" w:tplc="0C0C0001" w:tentative="1">
      <w:start w:val="1"/>
      <w:numFmt w:val="bullet"/>
      <w:lvlText w:val=""/>
      <w:lvlJc w:val="left"/>
      <w:pPr>
        <w:ind w:left="3912" w:hanging="360"/>
      </w:pPr>
      <w:rPr>
        <w:rFonts w:ascii="Symbol" w:hAnsi="Symbol" w:hint="default"/>
      </w:rPr>
    </w:lvl>
    <w:lvl w:ilvl="4" w:tplc="0C0C0003" w:tentative="1">
      <w:start w:val="1"/>
      <w:numFmt w:val="bullet"/>
      <w:lvlText w:val="o"/>
      <w:lvlJc w:val="left"/>
      <w:pPr>
        <w:ind w:left="4632" w:hanging="360"/>
      </w:pPr>
      <w:rPr>
        <w:rFonts w:ascii="Courier New" w:hAnsi="Courier New" w:cs="Courier New" w:hint="default"/>
      </w:rPr>
    </w:lvl>
    <w:lvl w:ilvl="5" w:tplc="0C0C0005" w:tentative="1">
      <w:start w:val="1"/>
      <w:numFmt w:val="bullet"/>
      <w:lvlText w:val=""/>
      <w:lvlJc w:val="left"/>
      <w:pPr>
        <w:ind w:left="5352" w:hanging="360"/>
      </w:pPr>
      <w:rPr>
        <w:rFonts w:ascii="Wingdings" w:hAnsi="Wingdings" w:hint="default"/>
      </w:rPr>
    </w:lvl>
    <w:lvl w:ilvl="6" w:tplc="0C0C0001" w:tentative="1">
      <w:start w:val="1"/>
      <w:numFmt w:val="bullet"/>
      <w:lvlText w:val=""/>
      <w:lvlJc w:val="left"/>
      <w:pPr>
        <w:ind w:left="6072" w:hanging="360"/>
      </w:pPr>
      <w:rPr>
        <w:rFonts w:ascii="Symbol" w:hAnsi="Symbol" w:hint="default"/>
      </w:rPr>
    </w:lvl>
    <w:lvl w:ilvl="7" w:tplc="0C0C0003" w:tentative="1">
      <w:start w:val="1"/>
      <w:numFmt w:val="bullet"/>
      <w:lvlText w:val="o"/>
      <w:lvlJc w:val="left"/>
      <w:pPr>
        <w:ind w:left="6792" w:hanging="360"/>
      </w:pPr>
      <w:rPr>
        <w:rFonts w:ascii="Courier New" w:hAnsi="Courier New" w:cs="Courier New" w:hint="default"/>
      </w:rPr>
    </w:lvl>
    <w:lvl w:ilvl="8" w:tplc="0C0C0005" w:tentative="1">
      <w:start w:val="1"/>
      <w:numFmt w:val="bullet"/>
      <w:lvlText w:val=""/>
      <w:lvlJc w:val="left"/>
      <w:pPr>
        <w:ind w:left="7512" w:hanging="360"/>
      </w:pPr>
      <w:rPr>
        <w:rFonts w:ascii="Wingdings" w:hAnsi="Wingdings" w:hint="default"/>
      </w:rPr>
    </w:lvl>
  </w:abstractNum>
  <w:abstractNum w:abstractNumId="24" w15:restartNumberingAfterBreak="0">
    <w:nsid w:val="77210D25"/>
    <w:multiLevelType w:val="hybridMultilevel"/>
    <w:tmpl w:val="07B8688A"/>
    <w:lvl w:ilvl="0" w:tplc="560A585A">
      <w:numFmt w:val="bullet"/>
      <w:lvlText w:val="-"/>
      <w:lvlJc w:val="left"/>
      <w:pPr>
        <w:ind w:left="720" w:hanging="360"/>
      </w:pPr>
      <w:rPr>
        <w:rFonts w:ascii="Calibri" w:eastAsia="Calibri" w:hAnsi="Calibri" w:cs="Calibri" w:hint="default"/>
        <w:w w:val="100"/>
        <w:sz w:val="22"/>
        <w:szCs w:val="22"/>
        <w:lang w:val="fr-CA" w:eastAsia="fr-CA" w:bidi="fr-C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72E7962"/>
    <w:multiLevelType w:val="hybridMultilevel"/>
    <w:tmpl w:val="DA7C40B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FAD71B1"/>
    <w:multiLevelType w:val="hybridMultilevel"/>
    <w:tmpl w:val="740EAFA8"/>
    <w:lvl w:ilvl="0" w:tplc="0C0C0001">
      <w:start w:val="1"/>
      <w:numFmt w:val="bullet"/>
      <w:lvlText w:val=""/>
      <w:lvlJc w:val="left"/>
      <w:pPr>
        <w:ind w:left="1752" w:hanging="360"/>
      </w:pPr>
      <w:rPr>
        <w:rFonts w:ascii="Symbol" w:hAnsi="Symbol" w:hint="default"/>
      </w:rPr>
    </w:lvl>
    <w:lvl w:ilvl="1" w:tplc="0C0C0003" w:tentative="1">
      <w:start w:val="1"/>
      <w:numFmt w:val="bullet"/>
      <w:lvlText w:val="o"/>
      <w:lvlJc w:val="left"/>
      <w:pPr>
        <w:ind w:left="2472" w:hanging="360"/>
      </w:pPr>
      <w:rPr>
        <w:rFonts w:ascii="Courier New" w:hAnsi="Courier New" w:cs="Courier New" w:hint="default"/>
      </w:rPr>
    </w:lvl>
    <w:lvl w:ilvl="2" w:tplc="0C0C0005" w:tentative="1">
      <w:start w:val="1"/>
      <w:numFmt w:val="bullet"/>
      <w:lvlText w:val=""/>
      <w:lvlJc w:val="left"/>
      <w:pPr>
        <w:ind w:left="3192" w:hanging="360"/>
      </w:pPr>
      <w:rPr>
        <w:rFonts w:ascii="Wingdings" w:hAnsi="Wingdings" w:hint="default"/>
      </w:rPr>
    </w:lvl>
    <w:lvl w:ilvl="3" w:tplc="0C0C0001" w:tentative="1">
      <w:start w:val="1"/>
      <w:numFmt w:val="bullet"/>
      <w:lvlText w:val=""/>
      <w:lvlJc w:val="left"/>
      <w:pPr>
        <w:ind w:left="3912" w:hanging="360"/>
      </w:pPr>
      <w:rPr>
        <w:rFonts w:ascii="Symbol" w:hAnsi="Symbol" w:hint="default"/>
      </w:rPr>
    </w:lvl>
    <w:lvl w:ilvl="4" w:tplc="0C0C0003" w:tentative="1">
      <w:start w:val="1"/>
      <w:numFmt w:val="bullet"/>
      <w:lvlText w:val="o"/>
      <w:lvlJc w:val="left"/>
      <w:pPr>
        <w:ind w:left="4632" w:hanging="360"/>
      </w:pPr>
      <w:rPr>
        <w:rFonts w:ascii="Courier New" w:hAnsi="Courier New" w:cs="Courier New" w:hint="default"/>
      </w:rPr>
    </w:lvl>
    <w:lvl w:ilvl="5" w:tplc="0C0C0005" w:tentative="1">
      <w:start w:val="1"/>
      <w:numFmt w:val="bullet"/>
      <w:lvlText w:val=""/>
      <w:lvlJc w:val="left"/>
      <w:pPr>
        <w:ind w:left="5352" w:hanging="360"/>
      </w:pPr>
      <w:rPr>
        <w:rFonts w:ascii="Wingdings" w:hAnsi="Wingdings" w:hint="default"/>
      </w:rPr>
    </w:lvl>
    <w:lvl w:ilvl="6" w:tplc="0C0C0001" w:tentative="1">
      <w:start w:val="1"/>
      <w:numFmt w:val="bullet"/>
      <w:lvlText w:val=""/>
      <w:lvlJc w:val="left"/>
      <w:pPr>
        <w:ind w:left="6072" w:hanging="360"/>
      </w:pPr>
      <w:rPr>
        <w:rFonts w:ascii="Symbol" w:hAnsi="Symbol" w:hint="default"/>
      </w:rPr>
    </w:lvl>
    <w:lvl w:ilvl="7" w:tplc="0C0C0003" w:tentative="1">
      <w:start w:val="1"/>
      <w:numFmt w:val="bullet"/>
      <w:lvlText w:val="o"/>
      <w:lvlJc w:val="left"/>
      <w:pPr>
        <w:ind w:left="6792" w:hanging="360"/>
      </w:pPr>
      <w:rPr>
        <w:rFonts w:ascii="Courier New" w:hAnsi="Courier New" w:cs="Courier New" w:hint="default"/>
      </w:rPr>
    </w:lvl>
    <w:lvl w:ilvl="8" w:tplc="0C0C0005" w:tentative="1">
      <w:start w:val="1"/>
      <w:numFmt w:val="bullet"/>
      <w:lvlText w:val=""/>
      <w:lvlJc w:val="left"/>
      <w:pPr>
        <w:ind w:left="7512" w:hanging="360"/>
      </w:pPr>
      <w:rPr>
        <w:rFonts w:ascii="Wingdings" w:hAnsi="Wingdings" w:hint="default"/>
      </w:rPr>
    </w:lvl>
  </w:abstractNum>
  <w:num w:numId="1">
    <w:abstractNumId w:val="6"/>
  </w:num>
  <w:num w:numId="2">
    <w:abstractNumId w:val="20"/>
  </w:num>
  <w:num w:numId="3">
    <w:abstractNumId w:val="7"/>
  </w:num>
  <w:num w:numId="4">
    <w:abstractNumId w:val="8"/>
  </w:num>
  <w:num w:numId="5">
    <w:abstractNumId w:val="17"/>
  </w:num>
  <w:num w:numId="6">
    <w:abstractNumId w:val="5"/>
  </w:num>
  <w:num w:numId="7">
    <w:abstractNumId w:val="15"/>
  </w:num>
  <w:num w:numId="8">
    <w:abstractNumId w:val="10"/>
  </w:num>
  <w:num w:numId="9">
    <w:abstractNumId w:val="3"/>
  </w:num>
  <w:num w:numId="10">
    <w:abstractNumId w:val="13"/>
  </w:num>
  <w:num w:numId="11">
    <w:abstractNumId w:val="18"/>
  </w:num>
  <w:num w:numId="12">
    <w:abstractNumId w:val="26"/>
  </w:num>
  <w:num w:numId="13">
    <w:abstractNumId w:val="23"/>
  </w:num>
  <w:num w:numId="14">
    <w:abstractNumId w:val="4"/>
  </w:num>
  <w:num w:numId="15">
    <w:abstractNumId w:val="21"/>
  </w:num>
  <w:num w:numId="16">
    <w:abstractNumId w:val="12"/>
  </w:num>
  <w:num w:numId="17">
    <w:abstractNumId w:val="0"/>
  </w:num>
  <w:num w:numId="18">
    <w:abstractNumId w:val="19"/>
  </w:num>
  <w:num w:numId="19">
    <w:abstractNumId w:val="9"/>
  </w:num>
  <w:num w:numId="20">
    <w:abstractNumId w:val="14"/>
  </w:num>
  <w:num w:numId="21">
    <w:abstractNumId w:val="22"/>
  </w:num>
  <w:num w:numId="22">
    <w:abstractNumId w:val="11"/>
  </w:num>
  <w:num w:numId="23">
    <w:abstractNumId w:val="2"/>
  </w:num>
  <w:num w:numId="24">
    <w:abstractNumId w:val="24"/>
  </w:num>
  <w:num w:numId="25">
    <w:abstractNumId w:val="1"/>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B5"/>
    <w:rsid w:val="0006577F"/>
    <w:rsid w:val="00115358"/>
    <w:rsid w:val="00192CD7"/>
    <w:rsid w:val="0019548A"/>
    <w:rsid w:val="00220B72"/>
    <w:rsid w:val="002313EF"/>
    <w:rsid w:val="00235043"/>
    <w:rsid w:val="00244B0E"/>
    <w:rsid w:val="0036750C"/>
    <w:rsid w:val="003F6551"/>
    <w:rsid w:val="004044F5"/>
    <w:rsid w:val="00451F1A"/>
    <w:rsid w:val="004C7CEC"/>
    <w:rsid w:val="00526E05"/>
    <w:rsid w:val="00594E2F"/>
    <w:rsid w:val="005B4BB6"/>
    <w:rsid w:val="00646C45"/>
    <w:rsid w:val="00763CF5"/>
    <w:rsid w:val="00797C22"/>
    <w:rsid w:val="007E77F9"/>
    <w:rsid w:val="00821B9C"/>
    <w:rsid w:val="00883C83"/>
    <w:rsid w:val="008A7373"/>
    <w:rsid w:val="008D56B0"/>
    <w:rsid w:val="008F2371"/>
    <w:rsid w:val="009E186A"/>
    <w:rsid w:val="009E2A3A"/>
    <w:rsid w:val="00A263B5"/>
    <w:rsid w:val="00CE7806"/>
    <w:rsid w:val="00D14F05"/>
    <w:rsid w:val="00DF26E0"/>
    <w:rsid w:val="00F16C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0F4092"/>
  <w15:chartTrackingRefBased/>
  <w15:docId w15:val="{C1ACCB86-B184-4C0B-BB10-ACD273BF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CF5"/>
    <w:pPr>
      <w:widowControl w:val="0"/>
      <w:autoSpaceDE w:val="0"/>
      <w:autoSpaceDN w:val="0"/>
      <w:spacing w:after="0" w:line="240" w:lineRule="auto"/>
    </w:pPr>
    <w:rPr>
      <w:rFonts w:ascii="Z@R180B.tmp" w:eastAsia="Z@R180B.tmp" w:hAnsi="Z@R180B.tmp" w:cs="Z@R180B.tmp"/>
      <w:lang w:eastAsia="fr-CA" w:bidi="fr-CA"/>
    </w:rPr>
  </w:style>
  <w:style w:type="paragraph" w:styleId="Titre1">
    <w:name w:val="heading 1"/>
    <w:basedOn w:val="Normal"/>
    <w:link w:val="Titre1Car"/>
    <w:uiPriority w:val="9"/>
    <w:qFormat/>
    <w:rsid w:val="00A263B5"/>
    <w:pPr>
      <w:ind w:left="660"/>
      <w:outlineLvl w:val="0"/>
    </w:pPr>
    <w:rPr>
      <w:rFonts w:ascii="Z@R1907.tmp" w:eastAsia="Z@R1907.tmp" w:hAnsi="Z@R1907.tmp" w:cs="Z@R1907.tmp"/>
      <w:b/>
      <w:bCs/>
      <w:sz w:val="64"/>
      <w:szCs w:val="64"/>
    </w:rPr>
  </w:style>
  <w:style w:type="paragraph" w:styleId="Titre2">
    <w:name w:val="heading 2"/>
    <w:basedOn w:val="Normal"/>
    <w:link w:val="Titre2Car"/>
    <w:uiPriority w:val="9"/>
    <w:unhideWhenUsed/>
    <w:qFormat/>
    <w:rsid w:val="00A263B5"/>
    <w:pPr>
      <w:spacing w:before="99"/>
      <w:ind w:left="672"/>
      <w:outlineLvl w:val="1"/>
    </w:pPr>
    <w:rPr>
      <w:sz w:val="56"/>
      <w:szCs w:val="56"/>
    </w:rPr>
  </w:style>
  <w:style w:type="paragraph" w:styleId="Titre3">
    <w:name w:val="heading 3"/>
    <w:basedOn w:val="Normal"/>
    <w:link w:val="Titre3Car"/>
    <w:uiPriority w:val="9"/>
    <w:unhideWhenUsed/>
    <w:qFormat/>
    <w:rsid w:val="00A263B5"/>
    <w:pPr>
      <w:spacing w:before="20"/>
      <w:ind w:left="672"/>
      <w:outlineLvl w:val="2"/>
    </w:pPr>
    <w:rPr>
      <w:rFonts w:ascii="Z@R1907.tmp" w:eastAsia="Z@R1907.tmp" w:hAnsi="Z@R1907.tmp" w:cs="Z@R1907.tmp"/>
      <w:b/>
      <w:bCs/>
      <w:sz w:val="36"/>
      <w:szCs w:val="36"/>
    </w:rPr>
  </w:style>
  <w:style w:type="paragraph" w:styleId="Titre4">
    <w:name w:val="heading 4"/>
    <w:basedOn w:val="Normal"/>
    <w:link w:val="Titre4Car"/>
    <w:uiPriority w:val="9"/>
    <w:unhideWhenUsed/>
    <w:qFormat/>
    <w:rsid w:val="00A263B5"/>
    <w:pPr>
      <w:ind w:left="672"/>
      <w:outlineLvl w:val="3"/>
    </w:pPr>
    <w:rPr>
      <w:rFonts w:ascii="Z@R1907.tmp" w:eastAsia="Z@R1907.tmp" w:hAnsi="Z@R1907.tmp" w:cs="Z@R1907.tmp"/>
      <w:b/>
      <w:bCs/>
      <w:sz w:val="28"/>
      <w:szCs w:val="28"/>
    </w:rPr>
  </w:style>
  <w:style w:type="paragraph" w:styleId="Titre5">
    <w:name w:val="heading 5"/>
    <w:basedOn w:val="Normal"/>
    <w:link w:val="Titre5Car"/>
    <w:uiPriority w:val="9"/>
    <w:unhideWhenUsed/>
    <w:qFormat/>
    <w:rsid w:val="00A263B5"/>
    <w:pPr>
      <w:ind w:left="1032"/>
      <w:outlineLvl w:val="4"/>
    </w:pPr>
    <w:rPr>
      <w:rFonts w:ascii="Z@R1907.tmp" w:eastAsia="Z@R1907.tmp" w:hAnsi="Z@R1907.tmp" w:cs="Z@R1907.tmp"/>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63B5"/>
    <w:rPr>
      <w:rFonts w:ascii="Z@R1907.tmp" w:eastAsia="Z@R1907.tmp" w:hAnsi="Z@R1907.tmp" w:cs="Z@R1907.tmp"/>
      <w:b/>
      <w:bCs/>
      <w:sz w:val="64"/>
      <w:szCs w:val="64"/>
      <w:lang w:eastAsia="fr-CA" w:bidi="fr-CA"/>
    </w:rPr>
  </w:style>
  <w:style w:type="character" w:customStyle="1" w:styleId="Titre2Car">
    <w:name w:val="Titre 2 Car"/>
    <w:basedOn w:val="Policepardfaut"/>
    <w:link w:val="Titre2"/>
    <w:uiPriority w:val="9"/>
    <w:rsid w:val="00A263B5"/>
    <w:rPr>
      <w:rFonts w:ascii="Z@R180B.tmp" w:eastAsia="Z@R180B.tmp" w:hAnsi="Z@R180B.tmp" w:cs="Z@R180B.tmp"/>
      <w:sz w:val="56"/>
      <w:szCs w:val="56"/>
      <w:lang w:eastAsia="fr-CA" w:bidi="fr-CA"/>
    </w:rPr>
  </w:style>
  <w:style w:type="character" w:customStyle="1" w:styleId="Titre3Car">
    <w:name w:val="Titre 3 Car"/>
    <w:basedOn w:val="Policepardfaut"/>
    <w:link w:val="Titre3"/>
    <w:uiPriority w:val="9"/>
    <w:rsid w:val="00A263B5"/>
    <w:rPr>
      <w:rFonts w:ascii="Z@R1907.tmp" w:eastAsia="Z@R1907.tmp" w:hAnsi="Z@R1907.tmp" w:cs="Z@R1907.tmp"/>
      <w:b/>
      <w:bCs/>
      <w:sz w:val="36"/>
      <w:szCs w:val="36"/>
      <w:lang w:eastAsia="fr-CA" w:bidi="fr-CA"/>
    </w:rPr>
  </w:style>
  <w:style w:type="character" w:customStyle="1" w:styleId="Titre4Car">
    <w:name w:val="Titre 4 Car"/>
    <w:basedOn w:val="Policepardfaut"/>
    <w:link w:val="Titre4"/>
    <w:uiPriority w:val="9"/>
    <w:rsid w:val="00A263B5"/>
    <w:rPr>
      <w:rFonts w:ascii="Z@R1907.tmp" w:eastAsia="Z@R1907.tmp" w:hAnsi="Z@R1907.tmp" w:cs="Z@R1907.tmp"/>
      <w:b/>
      <w:bCs/>
      <w:sz w:val="28"/>
      <w:szCs w:val="28"/>
      <w:lang w:eastAsia="fr-CA" w:bidi="fr-CA"/>
    </w:rPr>
  </w:style>
  <w:style w:type="character" w:customStyle="1" w:styleId="Titre5Car">
    <w:name w:val="Titre 5 Car"/>
    <w:basedOn w:val="Policepardfaut"/>
    <w:link w:val="Titre5"/>
    <w:uiPriority w:val="9"/>
    <w:rsid w:val="00A263B5"/>
    <w:rPr>
      <w:rFonts w:ascii="Z@R1907.tmp" w:eastAsia="Z@R1907.tmp" w:hAnsi="Z@R1907.tmp" w:cs="Z@R1907.tmp"/>
      <w:b/>
      <w:bCs/>
      <w:sz w:val="24"/>
      <w:szCs w:val="24"/>
      <w:lang w:eastAsia="fr-CA" w:bidi="fr-CA"/>
    </w:rPr>
  </w:style>
  <w:style w:type="paragraph" w:styleId="Corpsdetexte">
    <w:name w:val="Body Text"/>
    <w:basedOn w:val="Normal"/>
    <w:link w:val="CorpsdetexteCar"/>
    <w:uiPriority w:val="1"/>
    <w:qFormat/>
    <w:rsid w:val="00A263B5"/>
    <w:rPr>
      <w:sz w:val="24"/>
      <w:szCs w:val="24"/>
    </w:rPr>
  </w:style>
  <w:style w:type="character" w:customStyle="1" w:styleId="CorpsdetexteCar">
    <w:name w:val="Corps de texte Car"/>
    <w:basedOn w:val="Policepardfaut"/>
    <w:link w:val="Corpsdetexte"/>
    <w:uiPriority w:val="1"/>
    <w:rsid w:val="00A263B5"/>
    <w:rPr>
      <w:rFonts w:ascii="Z@R180B.tmp" w:eastAsia="Z@R180B.tmp" w:hAnsi="Z@R180B.tmp" w:cs="Z@R180B.tmp"/>
      <w:sz w:val="24"/>
      <w:szCs w:val="24"/>
      <w:lang w:eastAsia="fr-CA" w:bidi="fr-CA"/>
    </w:rPr>
  </w:style>
  <w:style w:type="paragraph" w:styleId="Paragraphedeliste">
    <w:name w:val="List Paragraph"/>
    <w:basedOn w:val="Normal"/>
    <w:uiPriority w:val="1"/>
    <w:qFormat/>
    <w:rsid w:val="00A263B5"/>
    <w:pPr>
      <w:ind w:left="1032" w:hanging="360"/>
    </w:pPr>
  </w:style>
  <w:style w:type="paragraph" w:styleId="En-tte">
    <w:name w:val="header"/>
    <w:basedOn w:val="Normal"/>
    <w:link w:val="En-tteCar"/>
    <w:uiPriority w:val="99"/>
    <w:unhideWhenUsed/>
    <w:rsid w:val="008A7373"/>
    <w:pPr>
      <w:tabs>
        <w:tab w:val="center" w:pos="4320"/>
        <w:tab w:val="right" w:pos="8640"/>
      </w:tabs>
    </w:pPr>
  </w:style>
  <w:style w:type="character" w:customStyle="1" w:styleId="En-tteCar">
    <w:name w:val="En-tête Car"/>
    <w:basedOn w:val="Policepardfaut"/>
    <w:link w:val="En-tte"/>
    <w:uiPriority w:val="99"/>
    <w:rsid w:val="008A7373"/>
    <w:rPr>
      <w:rFonts w:ascii="Z@R180B.tmp" w:eastAsia="Z@R180B.tmp" w:hAnsi="Z@R180B.tmp" w:cs="Z@R180B.tmp"/>
      <w:lang w:eastAsia="fr-CA" w:bidi="fr-CA"/>
    </w:rPr>
  </w:style>
  <w:style w:type="paragraph" w:styleId="Pieddepage">
    <w:name w:val="footer"/>
    <w:basedOn w:val="Normal"/>
    <w:link w:val="PieddepageCar"/>
    <w:uiPriority w:val="99"/>
    <w:unhideWhenUsed/>
    <w:rsid w:val="008A7373"/>
    <w:pPr>
      <w:tabs>
        <w:tab w:val="center" w:pos="4320"/>
        <w:tab w:val="right" w:pos="8640"/>
      </w:tabs>
    </w:pPr>
  </w:style>
  <w:style w:type="character" w:customStyle="1" w:styleId="PieddepageCar">
    <w:name w:val="Pied de page Car"/>
    <w:basedOn w:val="Policepardfaut"/>
    <w:link w:val="Pieddepage"/>
    <w:uiPriority w:val="99"/>
    <w:rsid w:val="008A7373"/>
    <w:rPr>
      <w:rFonts w:ascii="Z@R180B.tmp" w:eastAsia="Z@R180B.tmp" w:hAnsi="Z@R180B.tmp" w:cs="Z@R180B.tmp"/>
      <w:lang w:eastAsia="fr-CA" w:bidi="fr-CA"/>
    </w:rPr>
  </w:style>
  <w:style w:type="table" w:styleId="Grilledutableau">
    <w:name w:val="Table Grid"/>
    <w:basedOn w:val="TableauNormal"/>
    <w:uiPriority w:val="39"/>
    <w:rsid w:val="0023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2350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22FEAA163A842BD69E534171FA397" ma:contentTypeVersion="13" ma:contentTypeDescription="Crée un document." ma:contentTypeScope="" ma:versionID="c30411abc13934ce616defa82f584f5b">
  <xsd:schema xmlns:xsd="http://www.w3.org/2001/XMLSchema" xmlns:xs="http://www.w3.org/2001/XMLSchema" xmlns:p="http://schemas.microsoft.com/office/2006/metadata/properties" xmlns:ns3="efa98b3d-ef70-4962-945f-69e049139424" xmlns:ns4="f4efa821-4354-432c-9b29-066928788daf" targetNamespace="http://schemas.microsoft.com/office/2006/metadata/properties" ma:root="true" ma:fieldsID="0f09892f44d421bff9a49a84ff509987" ns3:_="" ns4:_="">
    <xsd:import namespace="efa98b3d-ef70-4962-945f-69e049139424"/>
    <xsd:import namespace="f4efa821-4354-432c-9b29-066928788d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98b3d-ef70-4962-945f-69e04913942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fa821-4354-432c-9b29-066928788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B7EF6-BCD7-41A8-BB7C-A881128B4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98b3d-ef70-4962-945f-69e049139424"/>
    <ds:schemaRef ds:uri="f4efa821-4354-432c-9b29-066928788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60266-08CE-4A19-A3F6-83E0613E1FCC}">
  <ds:schemaRefs>
    <ds:schemaRef ds:uri="http://schemas.microsoft.com/sharepoint/v3/contenttype/forms"/>
  </ds:schemaRefs>
</ds:datastoreItem>
</file>

<file path=customXml/itemProps3.xml><?xml version="1.0" encoding="utf-8"?>
<ds:datastoreItem xmlns:ds="http://schemas.openxmlformats.org/officeDocument/2006/customXml" ds:itemID="{286846E2-6FBB-4166-B176-B7705EFBDE47}">
  <ds:schemaRefs>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f4efa821-4354-432c-9b29-066928788daf"/>
    <ds:schemaRef ds:uri="efa98b3d-ef70-4962-945f-69e04913942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1907</Words>
  <Characters>10491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Godin</dc:creator>
  <cp:keywords/>
  <dc:description/>
  <cp:lastModifiedBy>Jean Godin</cp:lastModifiedBy>
  <cp:revision>15</cp:revision>
  <cp:lastPrinted>2020-08-19T00:50:00Z</cp:lastPrinted>
  <dcterms:created xsi:type="dcterms:W3CDTF">2020-08-18T22:23:00Z</dcterms:created>
  <dcterms:modified xsi:type="dcterms:W3CDTF">2020-08-19T01:09:00Z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0x010100EFA22FEAA163A842BD69E534171FA397</vt:lpwstr>
  </property>
</Properties>
</file>